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56E0E" w14:textId="1978113B" w:rsidR="00631C05" w:rsidRPr="00631C05" w:rsidRDefault="00631C05">
      <w:pPr>
        <w:rPr>
          <w:rFonts w:ascii="Quasimoda Bold" w:hAnsi="Quasimoda Bold"/>
          <w:sz w:val="28"/>
          <w:szCs w:val="28"/>
        </w:rPr>
      </w:pPr>
      <w:r w:rsidRPr="00631C05">
        <w:rPr>
          <w:rFonts w:ascii="Quasimoda Bold" w:hAnsi="Quasimoda Bold"/>
          <w:sz w:val="28"/>
          <w:szCs w:val="28"/>
        </w:rPr>
        <w:t>John Taylor Ward</w:t>
      </w:r>
      <w:r>
        <w:rPr>
          <w:rFonts w:ascii="Quasimoda Bold" w:hAnsi="Quasimoda Bold"/>
          <w:sz w:val="28"/>
          <w:szCs w:val="28"/>
        </w:rPr>
        <w:t xml:space="preserve"> – bass-baritone (short bio)</w:t>
      </w:r>
      <w:bookmarkStart w:id="0" w:name="_GoBack"/>
      <w:bookmarkEnd w:id="0"/>
    </w:p>
    <w:p w14:paraId="2116D26A" w14:textId="3B2290AF" w:rsidR="0069051A" w:rsidRPr="00631C05" w:rsidRDefault="00631C05">
      <w:pPr>
        <w:rPr>
          <w:rFonts w:ascii="Quasimoda Light" w:hAnsi="Quasimoda Light"/>
        </w:rPr>
      </w:pPr>
      <w:r w:rsidRPr="00631C05">
        <w:rPr>
          <w:rFonts w:ascii="Quasimoda Light" w:hAnsi="Quasimoda Light"/>
        </w:rPr>
        <w:t>John Taylor Ward’s performances have been praised for their “Stylish abandon” (Alex Ross, </w:t>
      </w:r>
      <w:r w:rsidRPr="00631C05">
        <w:rPr>
          <w:rFonts w:ascii="Quasimoda Light" w:hAnsi="Quasimoda Light"/>
          <w:i/>
          <w:iCs/>
        </w:rPr>
        <w:t>The New Yorker</w:t>
      </w:r>
      <w:r w:rsidRPr="00631C05">
        <w:rPr>
          <w:rFonts w:ascii="Quasimoda Light" w:hAnsi="Quasimoda Light"/>
        </w:rPr>
        <w:t>) and their “finely calibrated precision and heart-rending expressivity” (</w:t>
      </w:r>
      <w:r w:rsidRPr="00631C05">
        <w:rPr>
          <w:rFonts w:ascii="Quasimoda Light" w:hAnsi="Quasimoda Light"/>
          <w:i/>
          <w:iCs/>
        </w:rPr>
        <w:t>Washington Post</w:t>
      </w:r>
      <w:r w:rsidRPr="00631C05">
        <w:rPr>
          <w:rFonts w:ascii="Quasimoda Light" w:hAnsi="Quasimoda Light"/>
        </w:rPr>
        <w:t xml:space="preserve">).  He performs regularly with the world’s finest baroque musicians and ensembles, including Christina </w:t>
      </w:r>
      <w:proofErr w:type="spellStart"/>
      <w:r w:rsidRPr="00631C05">
        <w:rPr>
          <w:rFonts w:ascii="Quasimoda Light" w:hAnsi="Quasimoda Light"/>
        </w:rPr>
        <w:t>Pluhar</w:t>
      </w:r>
      <w:proofErr w:type="spellEnd"/>
      <w:r w:rsidRPr="00631C05">
        <w:rPr>
          <w:rFonts w:ascii="Quasimoda Light" w:hAnsi="Quasimoda Light"/>
        </w:rPr>
        <w:t xml:space="preserve"> and </w:t>
      </w:r>
      <w:proofErr w:type="spellStart"/>
      <w:r w:rsidRPr="00631C05">
        <w:rPr>
          <w:rFonts w:ascii="Quasimoda Light" w:hAnsi="Quasimoda Light"/>
        </w:rPr>
        <w:t>L’Arpeggiata</w:t>
      </w:r>
      <w:proofErr w:type="spellEnd"/>
      <w:r w:rsidRPr="00631C05">
        <w:rPr>
          <w:rFonts w:ascii="Quasimoda Light" w:hAnsi="Quasimoda Light"/>
        </w:rPr>
        <w:t xml:space="preserve">, Paul </w:t>
      </w:r>
      <w:proofErr w:type="spellStart"/>
      <w:r w:rsidRPr="00631C05">
        <w:rPr>
          <w:rFonts w:ascii="Quasimoda Light" w:hAnsi="Quasimoda Light"/>
        </w:rPr>
        <w:t>O’Dette</w:t>
      </w:r>
      <w:proofErr w:type="spellEnd"/>
      <w:r w:rsidRPr="00631C05">
        <w:rPr>
          <w:rFonts w:ascii="Quasimoda Light" w:hAnsi="Quasimoda Light"/>
        </w:rPr>
        <w:t xml:space="preserve">, Steven Stubbs and the Boston Early Music Festival, William Christie and Les arts </w:t>
      </w:r>
      <w:proofErr w:type="spellStart"/>
      <w:r w:rsidRPr="00631C05">
        <w:rPr>
          <w:rFonts w:ascii="Quasimoda Light" w:hAnsi="Quasimoda Light"/>
        </w:rPr>
        <w:t>florissants</w:t>
      </w:r>
      <w:proofErr w:type="spellEnd"/>
      <w:r w:rsidRPr="00631C05">
        <w:rPr>
          <w:rFonts w:ascii="Quasimoda Light" w:hAnsi="Quasimoda Light"/>
        </w:rPr>
        <w:t xml:space="preserve">, and Sir John Eliot Gardiner and the English Baroque Soloists. In 2016, he was featured in the U.S. premiere of Claude </w:t>
      </w:r>
      <w:proofErr w:type="spellStart"/>
      <w:r w:rsidRPr="00631C05">
        <w:rPr>
          <w:rFonts w:ascii="Quasimoda Light" w:hAnsi="Quasimoda Light"/>
        </w:rPr>
        <w:t>Vivier’s</w:t>
      </w:r>
      <w:proofErr w:type="spellEnd"/>
      <w:r w:rsidRPr="00631C05">
        <w:rPr>
          <w:rFonts w:ascii="Quasimoda Light" w:hAnsi="Quasimoda Light"/>
        </w:rPr>
        <w:t> </w:t>
      </w:r>
      <w:proofErr w:type="spellStart"/>
      <w:r w:rsidRPr="00631C05">
        <w:rPr>
          <w:rFonts w:ascii="Quasimoda Light" w:hAnsi="Quasimoda Light"/>
          <w:i/>
          <w:iCs/>
        </w:rPr>
        <w:t>Kopernikus</w:t>
      </w:r>
      <w:proofErr w:type="spellEnd"/>
      <w:r w:rsidRPr="00631C05">
        <w:rPr>
          <w:rFonts w:ascii="Quasimoda Light" w:hAnsi="Quasimoda Light"/>
        </w:rPr>
        <w:t xml:space="preserve">, directed by Peter Sellars at the Ojai Festival, and he began a series of recitals at Joe’s Pub with Cantata </w:t>
      </w:r>
      <w:proofErr w:type="spellStart"/>
      <w:r w:rsidRPr="00631C05">
        <w:rPr>
          <w:rFonts w:ascii="Quasimoda Light" w:hAnsi="Quasimoda Light"/>
        </w:rPr>
        <w:t>Profana</w:t>
      </w:r>
      <w:proofErr w:type="spellEnd"/>
      <w:r w:rsidRPr="00631C05">
        <w:rPr>
          <w:rFonts w:ascii="Quasimoda Light" w:hAnsi="Quasimoda Light"/>
        </w:rPr>
        <w:t xml:space="preserve">. In 2017 he made his debuts at the Salzburg, Berlin, and </w:t>
      </w:r>
      <w:proofErr w:type="spellStart"/>
      <w:r w:rsidRPr="00631C05">
        <w:rPr>
          <w:rFonts w:ascii="Quasimoda Light" w:hAnsi="Quasimoda Light"/>
        </w:rPr>
        <w:t>Luzerne</w:t>
      </w:r>
      <w:proofErr w:type="spellEnd"/>
      <w:r w:rsidRPr="00631C05">
        <w:rPr>
          <w:rFonts w:ascii="Quasimoda Light" w:hAnsi="Quasimoda Light"/>
        </w:rPr>
        <w:t xml:space="preserve"> </w:t>
      </w:r>
      <w:proofErr w:type="spellStart"/>
      <w:r w:rsidRPr="00631C05">
        <w:rPr>
          <w:rFonts w:ascii="Quasimoda Light" w:hAnsi="Quasimoda Light"/>
        </w:rPr>
        <w:t>Festspieles</w:t>
      </w:r>
      <w:proofErr w:type="spellEnd"/>
      <w:r w:rsidRPr="00631C05">
        <w:rPr>
          <w:rFonts w:ascii="Quasimoda Light" w:hAnsi="Quasimoda Light"/>
        </w:rPr>
        <w:t xml:space="preserve">. Upcoming highlights include </w:t>
      </w:r>
      <w:proofErr w:type="spellStart"/>
      <w:r w:rsidRPr="00631C05">
        <w:rPr>
          <w:rFonts w:ascii="Quasimoda Light" w:hAnsi="Quasimoda Light"/>
        </w:rPr>
        <w:t>Berio’s</w:t>
      </w:r>
      <w:proofErr w:type="spellEnd"/>
      <w:r w:rsidRPr="00631C05">
        <w:rPr>
          <w:rFonts w:ascii="Quasimoda Light" w:hAnsi="Quasimoda Light"/>
        </w:rPr>
        <w:t> </w:t>
      </w:r>
      <w:r w:rsidRPr="00631C05">
        <w:rPr>
          <w:rFonts w:ascii="Quasimoda Light" w:hAnsi="Quasimoda Light"/>
          <w:i/>
          <w:iCs/>
        </w:rPr>
        <w:t>Sinfonia</w:t>
      </w:r>
      <w:r w:rsidRPr="00631C05">
        <w:rPr>
          <w:rFonts w:ascii="Quasimoda Light" w:hAnsi="Quasimoda Light"/>
        </w:rPr>
        <w:t xml:space="preserve"> with the New York Philharmonic and Nick Shadow in Igor </w:t>
      </w:r>
      <w:proofErr w:type="spellStart"/>
      <w:r w:rsidRPr="00631C05">
        <w:rPr>
          <w:rFonts w:ascii="Quasimoda Light" w:hAnsi="Quasimoda Light"/>
        </w:rPr>
        <w:t>Stravinski’s</w:t>
      </w:r>
      <w:proofErr w:type="spellEnd"/>
      <w:r w:rsidRPr="00631C05">
        <w:rPr>
          <w:rFonts w:ascii="Quasimoda Light" w:hAnsi="Quasimoda Light"/>
        </w:rPr>
        <w:t> </w:t>
      </w:r>
      <w:r w:rsidRPr="00631C05">
        <w:rPr>
          <w:rFonts w:ascii="Quasimoda Light" w:hAnsi="Quasimoda Light"/>
          <w:i/>
          <w:iCs/>
        </w:rPr>
        <w:t>The Rake’s Progress</w:t>
      </w:r>
      <w:r w:rsidRPr="00631C05">
        <w:rPr>
          <w:rFonts w:ascii="Quasimoda Light" w:hAnsi="Quasimoda Light"/>
        </w:rPr>
        <w:t>, conducted by Barbara Hannigan in Gothenburg, Sweden. Taylor holds a BM from the Eastman School of Music and an MMA from Yale School of Music; he is the founding Associate Artistic Director of the Lakes Area Music Festival, an Associate Artist of Heartbeat Opera, and an avid Sacred Harp singer.</w:t>
      </w:r>
    </w:p>
    <w:sectPr w:rsidR="0069051A" w:rsidRPr="00631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simoda Bold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C05"/>
    <w:rsid w:val="00631C05"/>
    <w:rsid w:val="0069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A3C07"/>
  <w15:chartTrackingRefBased/>
  <w15:docId w15:val="{80E53D0B-6B6A-426F-98E5-AC34EDEB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O'Dwyer</dc:creator>
  <cp:keywords/>
  <dc:description/>
  <cp:lastModifiedBy>Conor O'Dwyer</cp:lastModifiedBy>
  <cp:revision>1</cp:revision>
  <dcterms:created xsi:type="dcterms:W3CDTF">2019-12-05T11:14:00Z</dcterms:created>
  <dcterms:modified xsi:type="dcterms:W3CDTF">2019-12-05T11:16:00Z</dcterms:modified>
</cp:coreProperties>
</file>