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DB6CC" w14:textId="743936C5" w:rsidR="00C51823" w:rsidRPr="00C51823" w:rsidRDefault="00C51823" w:rsidP="008B701D">
      <w:pPr>
        <w:rPr>
          <w:rFonts w:ascii="Quasimoda Bold" w:hAnsi="Quasimoda Bold"/>
          <w:sz w:val="28"/>
          <w:szCs w:val="28"/>
        </w:rPr>
      </w:pPr>
      <w:r w:rsidRPr="00C51823">
        <w:rPr>
          <w:rFonts w:ascii="Quasimoda Bold" w:hAnsi="Quasimoda Bold"/>
          <w:sz w:val="28"/>
          <w:szCs w:val="28"/>
        </w:rPr>
        <w:t>Julia Doyle - soprano</w:t>
      </w:r>
    </w:p>
    <w:p w14:paraId="2622123D" w14:textId="25A44F45" w:rsidR="00CD63EE" w:rsidRPr="00CD63EE" w:rsidRDefault="00CD63EE" w:rsidP="00CD63EE">
      <w:pPr>
        <w:rPr>
          <w:rFonts w:ascii="Quasimoda Light" w:hAnsi="Quasimoda Light"/>
        </w:rPr>
      </w:pPr>
      <w:r w:rsidRPr="00CD63EE">
        <w:rPr>
          <w:rFonts w:ascii="Quasimoda Light" w:hAnsi="Quasimoda Light"/>
        </w:rPr>
        <w:t xml:space="preserve">Originally from Lancaster, Julia studied Social and Political Sciences at Gonville and Caius College, Cambridge before embarking on a singing career, and has since performed all over the world becoming established as a specialist soprano in Baroque repertoire. </w:t>
      </w:r>
    </w:p>
    <w:p w14:paraId="37FF8541" w14:textId="72333D9F" w:rsidR="00CD63EE" w:rsidRPr="00CD63EE" w:rsidRDefault="00CD63EE" w:rsidP="00CD63EE">
      <w:pPr>
        <w:rPr>
          <w:rFonts w:ascii="Quasimoda Light" w:hAnsi="Quasimoda Light"/>
        </w:rPr>
      </w:pPr>
      <w:r w:rsidRPr="00CD63EE">
        <w:rPr>
          <w:rFonts w:ascii="Quasimoda Light" w:hAnsi="Quasimoda Light"/>
        </w:rPr>
        <w:t>She has performed Bach</w:t>
      </w:r>
      <w:r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St John Passion</w:t>
      </w:r>
      <w:r w:rsidRPr="00CD63EE">
        <w:rPr>
          <w:rFonts w:ascii="Quasimoda Light" w:hAnsi="Quasimoda Light"/>
        </w:rPr>
        <w:t xml:space="preserve"> at the Concertgebouw Amsterdam (Sir John Eliot Gardiner), and in Toronto (</w:t>
      </w:r>
      <w:proofErr w:type="spellStart"/>
      <w:r w:rsidRPr="00CD63EE">
        <w:rPr>
          <w:rFonts w:ascii="Quasimoda Light" w:hAnsi="Quasimoda Light"/>
        </w:rPr>
        <w:t>Tafelmusik</w:t>
      </w:r>
      <w:proofErr w:type="spellEnd"/>
      <w:r w:rsidRPr="00CD63EE">
        <w:rPr>
          <w:rFonts w:ascii="Quasimoda Light" w:hAnsi="Quasimoda Light"/>
        </w:rPr>
        <w:t xml:space="preserve">), </w:t>
      </w:r>
      <w:r w:rsidRPr="00AC14E1">
        <w:rPr>
          <w:rFonts w:ascii="Quasimoda Light" w:hAnsi="Quasimoda Light"/>
          <w:i/>
          <w:iCs/>
        </w:rPr>
        <w:t>St Matthew Passion</w:t>
      </w:r>
      <w:r w:rsidRPr="00CD63EE">
        <w:rPr>
          <w:rFonts w:ascii="Quasimoda Light" w:hAnsi="Quasimoda Light"/>
        </w:rPr>
        <w:t xml:space="preserve"> at Alice Tully Hall in New York (Philippe </w:t>
      </w:r>
      <w:proofErr w:type="spellStart"/>
      <w:r w:rsidRPr="00CD63EE">
        <w:rPr>
          <w:rFonts w:ascii="Quasimoda Light" w:hAnsi="Quasimoda Light"/>
        </w:rPr>
        <w:t>Hereweghe</w:t>
      </w:r>
      <w:proofErr w:type="spellEnd"/>
      <w:r w:rsidRPr="00CD63EE">
        <w:rPr>
          <w:rFonts w:ascii="Quasimoda Light" w:hAnsi="Quasimoda Light"/>
        </w:rPr>
        <w:t xml:space="preserve">), </w:t>
      </w:r>
      <w:r w:rsidRPr="00AC14E1">
        <w:rPr>
          <w:rFonts w:ascii="Quasimoda Light" w:hAnsi="Quasimoda Light"/>
          <w:i/>
          <w:iCs/>
        </w:rPr>
        <w:t>Christmas Oratorio</w:t>
      </w:r>
      <w:r w:rsidRPr="00CD63EE">
        <w:rPr>
          <w:rFonts w:ascii="Quasimoda Light" w:hAnsi="Quasimoda Light"/>
        </w:rPr>
        <w:t xml:space="preserve"> in Sydney and Melbourne with the Australian Chamber Orchestra (Richard </w:t>
      </w:r>
      <w:proofErr w:type="spellStart"/>
      <w:r w:rsidRPr="00CD63EE">
        <w:rPr>
          <w:rFonts w:ascii="Quasimoda Light" w:hAnsi="Quasimoda Light"/>
        </w:rPr>
        <w:t>Tognetti</w:t>
      </w:r>
      <w:proofErr w:type="spellEnd"/>
      <w:r w:rsidRPr="00CD63EE">
        <w:rPr>
          <w:rFonts w:ascii="Quasimoda Light" w:hAnsi="Quasimoda Light"/>
        </w:rPr>
        <w:t xml:space="preserve">), BWV 202 with Music of the Baroque in Chicago (Nicholas Kraemer), BWV 199 with Bach </w:t>
      </w:r>
      <w:proofErr w:type="spellStart"/>
      <w:r w:rsidRPr="00CD63EE">
        <w:rPr>
          <w:rFonts w:ascii="Quasimoda Light" w:hAnsi="Quasimoda Light"/>
        </w:rPr>
        <w:t>Vereniging</w:t>
      </w:r>
      <w:proofErr w:type="spellEnd"/>
      <w:r w:rsidRPr="00CD63EE">
        <w:rPr>
          <w:rFonts w:ascii="Quasimoda Light" w:hAnsi="Quasimoda Light"/>
        </w:rPr>
        <w:t xml:space="preserve"> (Alfredo </w:t>
      </w:r>
      <w:proofErr w:type="spellStart"/>
      <w:r w:rsidRPr="00CD63EE">
        <w:rPr>
          <w:rFonts w:ascii="Quasimoda Light" w:hAnsi="Quasimoda Light"/>
        </w:rPr>
        <w:t>Bernadini</w:t>
      </w:r>
      <w:proofErr w:type="spellEnd"/>
      <w:r w:rsidRPr="00CD63EE">
        <w:rPr>
          <w:rFonts w:ascii="Quasimoda Light" w:hAnsi="Quasimoda Light"/>
        </w:rPr>
        <w:t>), Mozart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 xml:space="preserve">Exultate </w:t>
      </w:r>
      <w:proofErr w:type="spellStart"/>
      <w:r w:rsidRPr="00AC14E1">
        <w:rPr>
          <w:rFonts w:ascii="Quasimoda Light" w:hAnsi="Quasimoda Light"/>
          <w:i/>
          <w:iCs/>
        </w:rPr>
        <w:t>Jubilate</w:t>
      </w:r>
      <w:proofErr w:type="spellEnd"/>
      <w:r w:rsidRPr="00CD63EE">
        <w:rPr>
          <w:rFonts w:ascii="Quasimoda Light" w:hAnsi="Quasimoda Light"/>
        </w:rPr>
        <w:t xml:space="preserve"> at the </w:t>
      </w:r>
      <w:proofErr w:type="spellStart"/>
      <w:r w:rsidRPr="00CD63EE">
        <w:rPr>
          <w:rFonts w:ascii="Quasimoda Light" w:hAnsi="Quasimoda Light"/>
        </w:rPr>
        <w:t>Cité</w:t>
      </w:r>
      <w:proofErr w:type="spellEnd"/>
      <w:r w:rsidRPr="00CD63EE">
        <w:rPr>
          <w:rFonts w:ascii="Quasimoda Light" w:hAnsi="Quasimoda Light"/>
        </w:rPr>
        <w:t xml:space="preserve"> de la Musique in Paris (</w:t>
      </w:r>
      <w:proofErr w:type="spellStart"/>
      <w:r w:rsidRPr="00CD63EE">
        <w:rPr>
          <w:rFonts w:ascii="Quasimoda Light" w:hAnsi="Quasimoda Light"/>
        </w:rPr>
        <w:t>Arsys</w:t>
      </w:r>
      <w:proofErr w:type="spellEnd"/>
      <w:r w:rsidRPr="00CD63EE">
        <w:rPr>
          <w:rFonts w:ascii="Quasimoda Light" w:hAnsi="Quasimoda Light"/>
        </w:rPr>
        <w:t xml:space="preserve"> Bourgogne), &amp; Mass in C Minor in Budapest (</w:t>
      </w:r>
      <w:proofErr w:type="spellStart"/>
      <w:r w:rsidRPr="00CD63EE">
        <w:rPr>
          <w:rFonts w:ascii="Quasimoda Light" w:hAnsi="Quasimoda Light"/>
        </w:rPr>
        <w:t>Györgi</w:t>
      </w:r>
      <w:proofErr w:type="spellEnd"/>
      <w:r w:rsidRPr="00CD63EE">
        <w:rPr>
          <w:rFonts w:ascii="Quasimoda Light" w:hAnsi="Quasimoda Light"/>
        </w:rPr>
        <w:t xml:space="preserve"> </w:t>
      </w:r>
      <w:proofErr w:type="spellStart"/>
      <w:r w:rsidRPr="00CD63EE">
        <w:rPr>
          <w:rFonts w:ascii="Quasimoda Light" w:hAnsi="Quasimoda Light"/>
        </w:rPr>
        <w:t>Vashegyi</w:t>
      </w:r>
      <w:proofErr w:type="spellEnd"/>
      <w:r w:rsidRPr="00CD63EE">
        <w:rPr>
          <w:rFonts w:ascii="Quasimoda Light" w:hAnsi="Quasimoda Light"/>
        </w:rPr>
        <w:t>), Handel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Occasional Oratorio</w:t>
      </w:r>
      <w:r w:rsidRPr="00CD63EE">
        <w:rPr>
          <w:rFonts w:ascii="Quasimoda Light" w:hAnsi="Quasimoda Light"/>
        </w:rPr>
        <w:t xml:space="preserve"> at the Halle Handel Festival (English Concert), </w:t>
      </w:r>
      <w:r w:rsidRPr="00AC14E1">
        <w:rPr>
          <w:rFonts w:ascii="Quasimoda Light" w:hAnsi="Quasimoda Light"/>
          <w:i/>
          <w:iCs/>
        </w:rPr>
        <w:t xml:space="preserve">La </w:t>
      </w:r>
      <w:proofErr w:type="spellStart"/>
      <w:r w:rsidRPr="00AC14E1">
        <w:rPr>
          <w:rFonts w:ascii="Quasimoda Light" w:hAnsi="Quasimoda Light"/>
          <w:i/>
          <w:iCs/>
        </w:rPr>
        <w:t>Resurrezione</w:t>
      </w:r>
      <w:proofErr w:type="spellEnd"/>
      <w:r w:rsidRPr="00CD63EE">
        <w:rPr>
          <w:rFonts w:ascii="Quasimoda Light" w:hAnsi="Quasimoda Light"/>
        </w:rPr>
        <w:t xml:space="preserve"> at The Wigmore Hall (London Handel Orchestra), </w:t>
      </w:r>
      <w:r w:rsidRPr="00AC14E1">
        <w:rPr>
          <w:rFonts w:ascii="Quasimoda Light" w:hAnsi="Quasimoda Light"/>
          <w:i/>
          <w:iCs/>
        </w:rPr>
        <w:t>Messiah</w:t>
      </w:r>
      <w:r w:rsidRPr="00CD63EE">
        <w:rPr>
          <w:rFonts w:ascii="Quasimoda Light" w:hAnsi="Quasimoda Light"/>
        </w:rPr>
        <w:t xml:space="preserve"> at The Royal Albert Hall with the Royal Philharmonic Orchestra (Richard Cooke) &amp; The Palace of Versailles with the King’s Consort (Robert King), </w:t>
      </w:r>
      <w:r w:rsidRPr="00AC14E1">
        <w:rPr>
          <w:rFonts w:ascii="Quasimoda Light" w:hAnsi="Quasimoda Light"/>
          <w:i/>
          <w:iCs/>
        </w:rPr>
        <w:t>Apollo e Dafne</w:t>
      </w:r>
      <w:r w:rsidRPr="00CD63EE">
        <w:rPr>
          <w:rFonts w:ascii="Quasimoda Light" w:hAnsi="Quasimoda Light"/>
        </w:rPr>
        <w:t xml:space="preserve"> with Concerto Copenhagen (Alfredo </w:t>
      </w:r>
      <w:proofErr w:type="spellStart"/>
      <w:r w:rsidRPr="00CD63EE">
        <w:rPr>
          <w:rFonts w:ascii="Quasimoda Light" w:hAnsi="Quasimoda Light"/>
        </w:rPr>
        <w:t>Bernadini</w:t>
      </w:r>
      <w:proofErr w:type="spellEnd"/>
      <w:r w:rsidRPr="00CD63EE">
        <w:rPr>
          <w:rFonts w:ascii="Quasimoda Light" w:hAnsi="Quasimoda Light"/>
        </w:rPr>
        <w:t>), Haydn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Nelson Mass</w:t>
      </w:r>
      <w:r w:rsidRPr="00CD63EE">
        <w:rPr>
          <w:rFonts w:ascii="Quasimoda Light" w:hAnsi="Quasimoda Light"/>
        </w:rPr>
        <w:t xml:space="preserve"> in the Canary Islands with the Orchestra of the Age of Enlightenment (Eamonn Dougan), Haydn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Paukenmesse</w:t>
      </w:r>
      <w:proofErr w:type="spellEnd"/>
      <w:r w:rsidRPr="00CD63EE">
        <w:rPr>
          <w:rFonts w:ascii="Quasimoda Light" w:hAnsi="Quasimoda Light"/>
        </w:rPr>
        <w:t xml:space="preserve"> and Beethoven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Symphony No.</w:t>
      </w:r>
      <w:r w:rsidR="00AC14E1">
        <w:rPr>
          <w:rFonts w:ascii="Quasimoda Light" w:hAnsi="Quasimoda Light"/>
        </w:rPr>
        <w:t xml:space="preserve"> </w:t>
      </w:r>
      <w:r w:rsidRPr="00CD63EE">
        <w:rPr>
          <w:rFonts w:ascii="Quasimoda Light" w:hAnsi="Quasimoda Light"/>
        </w:rPr>
        <w:t>9 with J.S. Bach Stiftung (Rudolf Lutz), and Haydn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Creation</w:t>
      </w:r>
      <w:r w:rsidRPr="00CD63EE">
        <w:rPr>
          <w:rFonts w:ascii="Quasimoda Light" w:hAnsi="Quasimoda Light"/>
        </w:rPr>
        <w:t xml:space="preserve"> in St Paul’s Cathedral with the Orchestra of the Age of Enlightenment. </w:t>
      </w:r>
    </w:p>
    <w:p w14:paraId="565BB8D9" w14:textId="778A8BC2" w:rsidR="00BD70B1" w:rsidRDefault="00CD63EE" w:rsidP="00CD63EE">
      <w:pPr>
        <w:rPr>
          <w:rFonts w:ascii="Quasimoda Light" w:hAnsi="Quasimoda Light"/>
        </w:rPr>
      </w:pPr>
      <w:r w:rsidRPr="00CD63EE">
        <w:rPr>
          <w:rFonts w:ascii="Quasimoda Light" w:hAnsi="Quasimoda Light"/>
        </w:rPr>
        <w:t>Julia’s discography includes Handel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Messiah</w:t>
      </w:r>
      <w:r w:rsidRPr="00CD63EE">
        <w:rPr>
          <w:rFonts w:ascii="Quasimoda Light" w:hAnsi="Quasimoda Light"/>
        </w:rPr>
        <w:t xml:space="preserve"> with The Britten Sinfonia / Polyphony (Stephen Layton) and The Bethlehem Bach Choir (Greg </w:t>
      </w:r>
      <w:proofErr w:type="spellStart"/>
      <w:r w:rsidRPr="00CD63EE">
        <w:rPr>
          <w:rFonts w:ascii="Quasimoda Light" w:hAnsi="Quasimoda Light"/>
        </w:rPr>
        <w:t>Funfgeld</w:t>
      </w:r>
      <w:proofErr w:type="spellEnd"/>
      <w:r w:rsidRPr="00CD63EE">
        <w:rPr>
          <w:rFonts w:ascii="Quasimoda Light" w:hAnsi="Quasimoda Light"/>
        </w:rPr>
        <w:t xml:space="preserve">), </w:t>
      </w:r>
      <w:r w:rsidRPr="00AC14E1">
        <w:rPr>
          <w:rFonts w:ascii="Quasimoda Light" w:hAnsi="Quasimoda Light"/>
          <w:i/>
          <w:iCs/>
        </w:rPr>
        <w:t>Israel in Egypt</w:t>
      </w:r>
      <w:r w:rsidRPr="00CD63EE">
        <w:rPr>
          <w:rFonts w:ascii="Quasimoda Light" w:hAnsi="Quasimoda Light"/>
        </w:rPr>
        <w:t xml:space="preserve"> with </w:t>
      </w:r>
      <w:proofErr w:type="spellStart"/>
      <w:r w:rsidRPr="00CD63EE">
        <w:rPr>
          <w:rFonts w:ascii="Quasimoda Light" w:hAnsi="Quasimoda Light"/>
        </w:rPr>
        <w:t>Arsys</w:t>
      </w:r>
      <w:proofErr w:type="spellEnd"/>
      <w:r w:rsidRPr="00CD63EE">
        <w:rPr>
          <w:rFonts w:ascii="Quasimoda Light" w:hAnsi="Quasimoda Light"/>
        </w:rPr>
        <w:t xml:space="preserve"> Bourgogne (Pierre Cao) &amp; </w:t>
      </w:r>
      <w:proofErr w:type="spellStart"/>
      <w:r w:rsidRPr="00AC14E1">
        <w:rPr>
          <w:rFonts w:ascii="Quasimoda Light" w:hAnsi="Quasimoda Light"/>
          <w:i/>
          <w:iCs/>
        </w:rPr>
        <w:t>L’Allegro</w:t>
      </w:r>
      <w:proofErr w:type="spellEnd"/>
      <w:r w:rsidRPr="00CD63EE">
        <w:rPr>
          <w:rFonts w:ascii="Quasimoda Light" w:hAnsi="Quasimoda Light"/>
        </w:rPr>
        <w:t xml:space="preserve"> with </w:t>
      </w:r>
      <w:proofErr w:type="spellStart"/>
      <w:r w:rsidRPr="00CD63EE">
        <w:rPr>
          <w:rFonts w:ascii="Quasimoda Light" w:hAnsi="Quasimoda Light"/>
        </w:rPr>
        <w:t>Koelner</w:t>
      </w:r>
      <w:proofErr w:type="spellEnd"/>
      <w:r w:rsidRPr="00CD63EE">
        <w:rPr>
          <w:rFonts w:ascii="Quasimoda Light" w:hAnsi="Quasimoda Light"/>
        </w:rPr>
        <w:t xml:space="preserve"> </w:t>
      </w:r>
      <w:proofErr w:type="spellStart"/>
      <w:r w:rsidRPr="00CD63EE">
        <w:rPr>
          <w:rFonts w:ascii="Quasimoda Light" w:hAnsi="Quasimoda Light"/>
        </w:rPr>
        <w:t>Kammerchor</w:t>
      </w:r>
      <w:proofErr w:type="spellEnd"/>
      <w:r w:rsidRPr="00CD63EE">
        <w:rPr>
          <w:rFonts w:ascii="Quasimoda Light" w:hAnsi="Quasimoda Light"/>
        </w:rPr>
        <w:t xml:space="preserve"> (Peter Neumann), Mendelssohn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Israel in Egypt</w:t>
      </w:r>
      <w:r w:rsidRPr="00CD63EE">
        <w:rPr>
          <w:rFonts w:ascii="Quasimoda Light" w:hAnsi="Quasimoda Light"/>
        </w:rPr>
        <w:t xml:space="preserve"> with The King’s Consort (Robert King), Bach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 xml:space="preserve">Magnificat </w:t>
      </w:r>
      <w:r w:rsidRPr="00CD63EE">
        <w:rPr>
          <w:rFonts w:ascii="Quasimoda Light" w:hAnsi="Quasimoda Light"/>
        </w:rPr>
        <w:t xml:space="preserve">with Dunedin Consort (John Butt), &amp; Bethlehem Bach Choir (Greg </w:t>
      </w:r>
      <w:proofErr w:type="spellStart"/>
      <w:r w:rsidRPr="00CD63EE">
        <w:rPr>
          <w:rFonts w:ascii="Quasimoda Light" w:hAnsi="Quasimoda Light"/>
        </w:rPr>
        <w:t>Funfgeld</w:t>
      </w:r>
      <w:proofErr w:type="spellEnd"/>
      <w:r w:rsidRPr="00CD63EE">
        <w:rPr>
          <w:rFonts w:ascii="Quasimoda Light" w:hAnsi="Quasimoda Light"/>
        </w:rPr>
        <w:t>), BWV 107, BWV 9 &amp; Mass in B Minor with J.</w:t>
      </w:r>
      <w:r w:rsidR="00AC14E1">
        <w:rPr>
          <w:rFonts w:ascii="Quasimoda Light" w:hAnsi="Quasimoda Light"/>
        </w:rPr>
        <w:t xml:space="preserve"> </w:t>
      </w:r>
      <w:r w:rsidRPr="00CD63EE">
        <w:rPr>
          <w:rFonts w:ascii="Quasimoda Light" w:hAnsi="Quasimoda Light"/>
        </w:rPr>
        <w:t>S.</w:t>
      </w:r>
      <w:r w:rsidR="00AC14E1">
        <w:rPr>
          <w:rFonts w:ascii="Quasimoda Light" w:hAnsi="Quasimoda Light"/>
        </w:rPr>
        <w:t xml:space="preserve"> </w:t>
      </w:r>
      <w:r w:rsidRPr="00CD63EE">
        <w:rPr>
          <w:rFonts w:ascii="Quasimoda Light" w:hAnsi="Quasimoda Light"/>
        </w:rPr>
        <w:t xml:space="preserve">Bach Stiftung (Rudolf Lutz), &amp; Lutheran Masses with The Sixteen (Harry </w:t>
      </w:r>
      <w:proofErr w:type="spellStart"/>
      <w:r w:rsidRPr="00CD63EE">
        <w:rPr>
          <w:rFonts w:ascii="Quasimoda Light" w:hAnsi="Quasimoda Light"/>
        </w:rPr>
        <w:t>Christophers</w:t>
      </w:r>
      <w:proofErr w:type="spellEnd"/>
      <w:r w:rsidRPr="00CD63EE">
        <w:rPr>
          <w:rFonts w:ascii="Quasimoda Light" w:hAnsi="Quasimoda Light"/>
        </w:rPr>
        <w:t xml:space="preserve">), </w:t>
      </w:r>
      <w:r w:rsidRPr="00AC14E1">
        <w:rPr>
          <w:rFonts w:ascii="Quasimoda Light" w:hAnsi="Quasimoda Light"/>
          <w:i/>
          <w:iCs/>
        </w:rPr>
        <w:t xml:space="preserve">Astro Nuevo: </w:t>
      </w:r>
      <w:proofErr w:type="spellStart"/>
      <w:r w:rsidRPr="00AC14E1">
        <w:rPr>
          <w:rFonts w:ascii="Quasimoda Light" w:hAnsi="Quasimoda Light"/>
          <w:i/>
          <w:iCs/>
        </w:rPr>
        <w:t>En</w:t>
      </w:r>
      <w:proofErr w:type="spellEnd"/>
      <w:r w:rsidRPr="00AC14E1">
        <w:rPr>
          <w:rFonts w:ascii="Quasimoda Light" w:hAnsi="Quasimoda Light"/>
          <w:i/>
          <w:iCs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Torno</w:t>
      </w:r>
      <w:proofErr w:type="spellEnd"/>
      <w:r w:rsidRPr="00AC14E1">
        <w:rPr>
          <w:rFonts w:ascii="Quasimoda Light" w:hAnsi="Quasimoda Light"/>
          <w:i/>
          <w:iCs/>
        </w:rPr>
        <w:t xml:space="preserve"> a </w:t>
      </w:r>
      <w:proofErr w:type="spellStart"/>
      <w:r w:rsidRPr="00AC14E1">
        <w:rPr>
          <w:rFonts w:ascii="Quasimoda Light" w:hAnsi="Quasimoda Light"/>
          <w:i/>
          <w:iCs/>
        </w:rPr>
        <w:t>Rabassa</w:t>
      </w:r>
      <w:proofErr w:type="spellEnd"/>
      <w:r w:rsidRPr="00CD63EE">
        <w:rPr>
          <w:rFonts w:ascii="Quasimoda Light" w:hAnsi="Quasimoda Light"/>
        </w:rPr>
        <w:t xml:space="preserve"> with </w:t>
      </w:r>
      <w:proofErr w:type="spellStart"/>
      <w:r w:rsidRPr="00CD63EE">
        <w:rPr>
          <w:rFonts w:ascii="Quasimoda Light" w:hAnsi="Quasimoda Light"/>
        </w:rPr>
        <w:t>Orquestra</w:t>
      </w:r>
      <w:proofErr w:type="spellEnd"/>
      <w:r w:rsidRPr="00CD63EE">
        <w:rPr>
          <w:rFonts w:ascii="Quasimoda Light" w:hAnsi="Quasimoda Light"/>
        </w:rPr>
        <w:t xml:space="preserve"> </w:t>
      </w:r>
      <w:proofErr w:type="spellStart"/>
      <w:r w:rsidRPr="00CD63EE">
        <w:rPr>
          <w:rFonts w:ascii="Quasimoda Light" w:hAnsi="Quasimoda Light"/>
        </w:rPr>
        <w:t>Barocca</w:t>
      </w:r>
      <w:proofErr w:type="spellEnd"/>
      <w:r w:rsidRPr="00CD63EE">
        <w:rPr>
          <w:rFonts w:ascii="Quasimoda Light" w:hAnsi="Quasimoda Light"/>
        </w:rPr>
        <w:t xml:space="preserve"> de Sevilla (Enrico </w:t>
      </w:r>
      <w:proofErr w:type="spellStart"/>
      <w:r w:rsidRPr="00CD63EE">
        <w:rPr>
          <w:rFonts w:ascii="Quasimoda Light" w:hAnsi="Quasimoda Light"/>
        </w:rPr>
        <w:t>Onofri</w:t>
      </w:r>
      <w:proofErr w:type="spellEnd"/>
      <w:r w:rsidRPr="00CD63EE">
        <w:rPr>
          <w:rFonts w:ascii="Quasimoda Light" w:hAnsi="Quasimoda Light"/>
        </w:rPr>
        <w:t xml:space="preserve">) &amp; </w:t>
      </w:r>
      <w:proofErr w:type="spellStart"/>
      <w:r w:rsidRPr="00CD63EE">
        <w:rPr>
          <w:rFonts w:ascii="Quasimoda Light" w:hAnsi="Quasimoda Light"/>
        </w:rPr>
        <w:t>Lutoslawski</w:t>
      </w:r>
      <w:r w:rsidR="00AC14E1">
        <w:rPr>
          <w:rFonts w:ascii="Quasimoda Light" w:hAnsi="Quasimoda Light"/>
        </w:rPr>
        <w:t>’s</w:t>
      </w:r>
      <w:proofErr w:type="spellEnd"/>
      <w:r w:rsidRPr="00CD63EE">
        <w:rPr>
          <w:rFonts w:ascii="Quasimoda Light" w:hAnsi="Quasimoda Light"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Dwadziesci</w:t>
      </w:r>
      <w:proofErr w:type="spellEnd"/>
      <w:r w:rsidRPr="00AC14E1">
        <w:rPr>
          <w:rFonts w:ascii="Quasimoda Light" w:hAnsi="Quasimoda Light"/>
          <w:i/>
          <w:iCs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Koled</w:t>
      </w:r>
      <w:proofErr w:type="spellEnd"/>
      <w:r w:rsidRPr="00CD63EE">
        <w:rPr>
          <w:rFonts w:ascii="Quasimoda Light" w:hAnsi="Quasimoda Light"/>
        </w:rPr>
        <w:t xml:space="preserve"> with BBC</w:t>
      </w:r>
      <w:r>
        <w:rPr>
          <w:rFonts w:ascii="Quasimoda Light" w:hAnsi="Quasimoda Light"/>
        </w:rPr>
        <w:t xml:space="preserve"> </w:t>
      </w:r>
      <w:r w:rsidRPr="00CD63EE">
        <w:rPr>
          <w:rFonts w:ascii="Quasimoda Light" w:hAnsi="Quasimoda Light"/>
        </w:rPr>
        <w:t xml:space="preserve">Symphony Orchestra (David </w:t>
      </w:r>
      <w:proofErr w:type="spellStart"/>
      <w:r w:rsidRPr="00CD63EE">
        <w:rPr>
          <w:rFonts w:ascii="Quasimoda Light" w:hAnsi="Quasimoda Light"/>
        </w:rPr>
        <w:t>Zinman</w:t>
      </w:r>
      <w:proofErr w:type="spellEnd"/>
      <w:r w:rsidRPr="00CD63EE">
        <w:rPr>
          <w:rFonts w:ascii="Quasimoda Light" w:hAnsi="Quasimoda Light"/>
        </w:rPr>
        <w:t>). She has recently released a solo disc of Purcell with the lutenist Matthew Wadsworth.</w:t>
      </w:r>
    </w:p>
    <w:p w14:paraId="51D77818" w14:textId="4D548DF1" w:rsidR="00CD63EE" w:rsidRPr="00C51823" w:rsidRDefault="00CD63EE" w:rsidP="00CD63EE">
      <w:pPr>
        <w:rPr>
          <w:rFonts w:ascii="Quasimoda Light" w:hAnsi="Quasimoda Light"/>
        </w:rPr>
      </w:pPr>
      <w:r w:rsidRPr="00CD63EE">
        <w:rPr>
          <w:rFonts w:ascii="Quasimoda Light" w:hAnsi="Quasimoda Light"/>
        </w:rPr>
        <w:t>Recent and future highlights include Mozart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Mass in C Minor in Toronto with </w:t>
      </w:r>
      <w:proofErr w:type="spellStart"/>
      <w:r w:rsidRPr="00CD63EE">
        <w:rPr>
          <w:rFonts w:ascii="Quasimoda Light" w:hAnsi="Quasimoda Light"/>
        </w:rPr>
        <w:t>Tafelmusik</w:t>
      </w:r>
      <w:proofErr w:type="spellEnd"/>
      <w:r w:rsidRPr="00CD63EE">
        <w:rPr>
          <w:rFonts w:ascii="Quasimoda Light" w:hAnsi="Quasimoda Light"/>
        </w:rPr>
        <w:t>, Vivaldi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Juditha</w:t>
      </w:r>
      <w:proofErr w:type="spellEnd"/>
      <w:r w:rsidRPr="00AC14E1">
        <w:rPr>
          <w:rFonts w:ascii="Quasimoda Light" w:hAnsi="Quasimoda Light"/>
          <w:i/>
          <w:iCs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Triumphans</w:t>
      </w:r>
      <w:proofErr w:type="spellEnd"/>
      <w:r w:rsidRPr="00CD63EE">
        <w:rPr>
          <w:rFonts w:ascii="Quasimoda Light" w:hAnsi="Quasimoda Light"/>
        </w:rPr>
        <w:t xml:space="preserve"> at the Concertgebouw, Palace of Versailles and </w:t>
      </w:r>
      <w:proofErr w:type="spellStart"/>
      <w:r w:rsidRPr="00CD63EE">
        <w:rPr>
          <w:rFonts w:ascii="Quasimoda Light" w:hAnsi="Quasimoda Light"/>
        </w:rPr>
        <w:t>Theater</w:t>
      </w:r>
      <w:proofErr w:type="spellEnd"/>
      <w:r w:rsidRPr="00CD63EE">
        <w:rPr>
          <w:rFonts w:ascii="Quasimoda Light" w:hAnsi="Quasimoda Light"/>
        </w:rPr>
        <w:t xml:space="preserve"> an der Wien (The King’s Consort), Handel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proofErr w:type="spellStart"/>
      <w:r w:rsidRPr="00AC14E1">
        <w:rPr>
          <w:rFonts w:ascii="Quasimoda Light" w:hAnsi="Quasimoda Light"/>
          <w:i/>
          <w:iCs/>
        </w:rPr>
        <w:t>Aci</w:t>
      </w:r>
      <w:proofErr w:type="spellEnd"/>
      <w:r w:rsidRPr="00AC14E1">
        <w:rPr>
          <w:rFonts w:ascii="Quasimoda Light" w:hAnsi="Quasimoda Light"/>
          <w:i/>
          <w:iCs/>
        </w:rPr>
        <w:t xml:space="preserve">, Galatea e </w:t>
      </w:r>
      <w:proofErr w:type="spellStart"/>
      <w:r w:rsidRPr="00AC14E1">
        <w:rPr>
          <w:rFonts w:ascii="Quasimoda Light" w:hAnsi="Quasimoda Light"/>
          <w:i/>
          <w:iCs/>
        </w:rPr>
        <w:t>Polifemo</w:t>
      </w:r>
      <w:proofErr w:type="spellEnd"/>
      <w:r w:rsidRPr="00CD63EE">
        <w:rPr>
          <w:rFonts w:ascii="Quasimoda Light" w:hAnsi="Quasimoda Light"/>
        </w:rPr>
        <w:t xml:space="preserve"> at Halle Handel Festival (Peter Neumann), </w:t>
      </w:r>
      <w:r w:rsidRPr="00AC14E1">
        <w:rPr>
          <w:rFonts w:ascii="Quasimoda Light" w:hAnsi="Quasimoda Light"/>
          <w:i/>
          <w:iCs/>
        </w:rPr>
        <w:t>St John Passion</w:t>
      </w:r>
      <w:r w:rsidRPr="00CD63EE">
        <w:rPr>
          <w:rFonts w:ascii="Quasimoda Light" w:hAnsi="Quasimoda Light"/>
        </w:rPr>
        <w:t xml:space="preserve"> with the Orchestra of the 18th Century (Daniel Reuss) a </w:t>
      </w:r>
      <w:r w:rsidR="00AC14E1" w:rsidRPr="00CD63EE">
        <w:rPr>
          <w:rFonts w:ascii="Quasimoda Light" w:hAnsi="Quasimoda Light"/>
        </w:rPr>
        <w:t>Monteverdi</w:t>
      </w:r>
      <w:r w:rsidRPr="00CD63EE">
        <w:rPr>
          <w:rFonts w:ascii="Quasimoda Light" w:hAnsi="Quasimoda Light"/>
        </w:rPr>
        <w:t xml:space="preserve"> concert tour of Europe with the Monteverdi Choir and Orchestra</w:t>
      </w:r>
      <w:r w:rsidR="00AC14E1">
        <w:rPr>
          <w:rFonts w:ascii="Quasimoda Light" w:hAnsi="Quasimoda Light"/>
        </w:rPr>
        <w:t>s</w:t>
      </w:r>
      <w:r w:rsidRPr="00CD63EE">
        <w:rPr>
          <w:rFonts w:ascii="Quasimoda Light" w:hAnsi="Quasimoda Light"/>
        </w:rPr>
        <w:t xml:space="preserve">, Haydn songs with the Deutsche </w:t>
      </w:r>
      <w:proofErr w:type="spellStart"/>
      <w:r w:rsidRPr="00CD63EE">
        <w:rPr>
          <w:rFonts w:ascii="Quasimoda Light" w:hAnsi="Quasimoda Light"/>
        </w:rPr>
        <w:t>Kammerphilarmonie</w:t>
      </w:r>
      <w:proofErr w:type="spellEnd"/>
      <w:r w:rsidRPr="00CD63EE">
        <w:rPr>
          <w:rFonts w:ascii="Quasimoda Light" w:hAnsi="Quasimoda Light"/>
        </w:rPr>
        <w:t xml:space="preserve"> / Sir Roger Norrington, performances with La Serenissima at the Buxton Festival, Malta Early Music Festival and at the Wigmore Hall, </w:t>
      </w:r>
      <w:r w:rsidRPr="00AC14E1">
        <w:rPr>
          <w:rFonts w:ascii="Quasimoda Light" w:hAnsi="Quasimoda Light"/>
          <w:i/>
          <w:iCs/>
        </w:rPr>
        <w:t>St Matthew Passion</w:t>
      </w:r>
      <w:r w:rsidRPr="00CD63EE">
        <w:rPr>
          <w:rFonts w:ascii="Quasimoda Light" w:hAnsi="Quasimoda Light"/>
        </w:rPr>
        <w:t xml:space="preserve"> with the Orchestra of the Age of Enlightenment, a tour performing </w:t>
      </w:r>
      <w:r w:rsidRPr="00AC14E1">
        <w:rPr>
          <w:rFonts w:ascii="Quasimoda Light" w:hAnsi="Quasimoda Light"/>
          <w:i/>
          <w:iCs/>
        </w:rPr>
        <w:t>Messiah</w:t>
      </w:r>
      <w:r w:rsidRPr="00CD63EE">
        <w:rPr>
          <w:rFonts w:ascii="Quasimoda Light" w:hAnsi="Quasimoda Light"/>
        </w:rPr>
        <w:t xml:space="preserve"> with the Rias </w:t>
      </w:r>
      <w:proofErr w:type="spellStart"/>
      <w:r w:rsidRPr="00CD63EE">
        <w:rPr>
          <w:rFonts w:ascii="Quasimoda Light" w:hAnsi="Quasimoda Light"/>
        </w:rPr>
        <w:t>Kammerchor</w:t>
      </w:r>
      <w:proofErr w:type="spellEnd"/>
      <w:r w:rsidRPr="00CD63EE">
        <w:rPr>
          <w:rFonts w:ascii="Quasimoda Light" w:hAnsi="Quasimoda Light"/>
        </w:rPr>
        <w:t xml:space="preserve"> as well as a recording of the same work and recordings of Bach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 xml:space="preserve">St John Passion </w:t>
      </w:r>
      <w:r w:rsidRPr="00CD63EE">
        <w:rPr>
          <w:rFonts w:ascii="Quasimoda Light" w:hAnsi="Quasimoda Light"/>
        </w:rPr>
        <w:t>with J.</w:t>
      </w:r>
      <w:r w:rsidR="00AC14E1">
        <w:rPr>
          <w:rFonts w:ascii="Quasimoda Light" w:hAnsi="Quasimoda Light"/>
        </w:rPr>
        <w:t xml:space="preserve"> </w:t>
      </w:r>
      <w:r w:rsidRPr="00CD63EE">
        <w:rPr>
          <w:rFonts w:ascii="Quasimoda Light" w:hAnsi="Quasimoda Light"/>
        </w:rPr>
        <w:t xml:space="preserve">S. Bach Stiftung (Rudolf Lutz), </w:t>
      </w:r>
      <w:r w:rsidRPr="00AC14E1">
        <w:rPr>
          <w:rFonts w:ascii="Quasimoda Light" w:hAnsi="Quasimoda Light"/>
          <w:i/>
          <w:iCs/>
        </w:rPr>
        <w:t>Messiah</w:t>
      </w:r>
      <w:r w:rsidRPr="00CD63EE">
        <w:rPr>
          <w:rFonts w:ascii="Quasimoda Light" w:hAnsi="Quasimoda Light"/>
        </w:rPr>
        <w:t xml:space="preserve"> with the Royal Scottish National Orchestra and Handel</w:t>
      </w:r>
      <w:r w:rsidR="00AC14E1">
        <w:rPr>
          <w:rFonts w:ascii="Quasimoda Light" w:hAnsi="Quasimoda Light"/>
        </w:rPr>
        <w:t>’s</w:t>
      </w:r>
      <w:r w:rsidRPr="00CD63EE">
        <w:rPr>
          <w:rFonts w:ascii="Quasimoda Light" w:hAnsi="Quasimoda Light"/>
        </w:rPr>
        <w:t xml:space="preserve"> </w:t>
      </w:r>
      <w:r w:rsidRPr="00AC14E1">
        <w:rPr>
          <w:rFonts w:ascii="Quasimoda Light" w:hAnsi="Quasimoda Light"/>
          <w:i/>
          <w:iCs/>
        </w:rPr>
        <w:t>Occasional Oratorio</w:t>
      </w:r>
      <w:r w:rsidRPr="00CD63EE">
        <w:rPr>
          <w:rFonts w:ascii="Quasimoda Light" w:hAnsi="Quasimoda Light"/>
        </w:rPr>
        <w:t xml:space="preserve"> with </w:t>
      </w:r>
      <w:proofErr w:type="spellStart"/>
      <w:r w:rsidRPr="00CD63EE">
        <w:rPr>
          <w:rFonts w:ascii="Quasimoda Light" w:hAnsi="Quasimoda Light"/>
        </w:rPr>
        <w:t>Bayerische</w:t>
      </w:r>
      <w:proofErr w:type="spellEnd"/>
      <w:r w:rsidRPr="00CD63EE">
        <w:rPr>
          <w:rFonts w:ascii="Quasimoda Light" w:hAnsi="Quasimoda Light"/>
        </w:rPr>
        <w:t xml:space="preserve"> Rundfunk (</w:t>
      </w:r>
      <w:proofErr w:type="spellStart"/>
      <w:r w:rsidRPr="00CD63EE">
        <w:rPr>
          <w:rFonts w:ascii="Quasimoda Light" w:hAnsi="Quasimoda Light"/>
        </w:rPr>
        <w:t>Academie</w:t>
      </w:r>
      <w:proofErr w:type="spellEnd"/>
      <w:r w:rsidRPr="00CD63EE">
        <w:rPr>
          <w:rFonts w:ascii="Quasimoda Light" w:hAnsi="Quasimoda Light"/>
        </w:rPr>
        <w:t xml:space="preserve"> </w:t>
      </w:r>
      <w:proofErr w:type="spellStart"/>
      <w:r w:rsidRPr="00CD63EE">
        <w:rPr>
          <w:rFonts w:ascii="Quasimoda Light" w:hAnsi="Quasimoda Light"/>
        </w:rPr>
        <w:t>für</w:t>
      </w:r>
      <w:proofErr w:type="spellEnd"/>
      <w:r w:rsidRPr="00CD63EE">
        <w:rPr>
          <w:rFonts w:ascii="Quasimoda Light" w:hAnsi="Quasimoda Light"/>
        </w:rPr>
        <w:t xml:space="preserve"> Alte Music Berlin). She is also a busy recitalist and works regularly with Matthew Wadsworth with future concerts including an appearance at the York Early Music Festival</w:t>
      </w:r>
      <w:r w:rsidR="00AC14E1">
        <w:rPr>
          <w:rFonts w:ascii="Quasimoda Light" w:hAnsi="Quasimoda Light"/>
        </w:rPr>
        <w:t>.</w:t>
      </w:r>
      <w:bookmarkStart w:id="0" w:name="_GoBack"/>
      <w:bookmarkEnd w:id="0"/>
    </w:p>
    <w:sectPr w:rsidR="00CD63EE" w:rsidRPr="00C51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01D"/>
    <w:rsid w:val="00226E81"/>
    <w:rsid w:val="008B701D"/>
    <w:rsid w:val="00AC14E1"/>
    <w:rsid w:val="00BD70B1"/>
    <w:rsid w:val="00C51823"/>
    <w:rsid w:val="00CD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DAE67"/>
  <w15:chartTrackingRefBased/>
  <w15:docId w15:val="{CD7B090E-826C-4831-B08C-244594DE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5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O'Dwyer</dc:creator>
  <cp:keywords/>
  <dc:description/>
  <cp:lastModifiedBy>Conor O'Dwyer</cp:lastModifiedBy>
  <cp:revision>3</cp:revision>
  <dcterms:created xsi:type="dcterms:W3CDTF">2019-08-02T11:30:00Z</dcterms:created>
  <dcterms:modified xsi:type="dcterms:W3CDTF">2019-12-04T11:09:00Z</dcterms:modified>
</cp:coreProperties>
</file>