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35A85" w14:textId="337A1E2F" w:rsidR="00E57F7E" w:rsidRPr="00F17660" w:rsidRDefault="00E57F7E" w:rsidP="00E57F7E">
      <w:pPr>
        <w:widowControl w:val="0"/>
        <w:autoSpaceDE w:val="0"/>
        <w:autoSpaceDN w:val="0"/>
        <w:adjustRightInd w:val="0"/>
        <w:rPr>
          <w:rFonts w:ascii="Quasimoda Bold" w:hAnsi="Quasimoda Bold" w:cs="Helvetica"/>
          <w:sz w:val="28"/>
          <w:szCs w:val="28"/>
          <w:lang w:val="es-ES"/>
        </w:rPr>
      </w:pPr>
      <w:r w:rsidRPr="00F17660">
        <w:rPr>
          <w:rFonts w:ascii="Quasimoda Bold" w:hAnsi="Quasimoda Bold" w:cs="Helvetica"/>
          <w:sz w:val="28"/>
          <w:szCs w:val="28"/>
          <w:lang w:val="es-ES"/>
        </w:rPr>
        <w:t>Mariana Flores</w:t>
      </w:r>
      <w:r w:rsidRPr="00F17660">
        <w:rPr>
          <w:rFonts w:ascii="Quasimoda Bold" w:hAnsi="Quasimoda Bold" w:cs="Helvetica"/>
          <w:sz w:val="28"/>
          <w:szCs w:val="28"/>
          <w:lang w:val="es-ES"/>
        </w:rPr>
        <w:t xml:space="preserve"> - soprano</w:t>
      </w:r>
    </w:p>
    <w:p w14:paraId="2BE5C00C" w14:textId="77777777" w:rsidR="00E57F7E" w:rsidRDefault="00E57F7E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</w:p>
    <w:p w14:paraId="5662C526" w14:textId="22A3278E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Argentinian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soprano Mariana Flores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studied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singing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at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University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of Cuyo,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then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went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to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advanced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study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with Rosa Domínguez in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Basel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and at numerous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masterclasses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throughout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Europe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. Mariana has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now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become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established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as a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key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interpreter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Baroque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repert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>oire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.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performs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and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records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regularly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with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leading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figures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E57F7E">
        <w:rPr>
          <w:rFonts w:ascii="Quasimoda Light" w:hAnsi="Quasimoda Light" w:cs="Helvetica"/>
          <w:sz w:val="22"/>
          <w:szCs w:val="22"/>
          <w:lang w:val="es-ES"/>
        </w:rPr>
        <w:t>such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as Leonardo García Alarcón, John Eliot Gardiner, Christina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Pluhar</w:t>
      </w:r>
      <w:proofErr w:type="spellEnd"/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 and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Manfred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Kraemer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>.</w:t>
      </w:r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Since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her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Australian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tour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2015,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has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now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sung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every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continent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, in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most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prestigious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venues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and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festivals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of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Baroque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universe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. </w:t>
      </w:r>
    </w:p>
    <w:p w14:paraId="26322FD4" w14:textId="77777777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</w:p>
    <w:p w14:paraId="6E619681" w14:textId="77777777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In March 2016, Mariana Flores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made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her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debut at the Teatro Zarzuela de Madrid in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two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operas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by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Sebastían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Duron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.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press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greeted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her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performances with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dithyrambic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reviews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>.</w:t>
      </w:r>
    </w:p>
    <w:p w14:paraId="5FD7E6CE" w14:textId="2F76D0FB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In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September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2016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appear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>ed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stage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="00FB1656">
        <w:rPr>
          <w:rFonts w:ascii="Quasimoda Light" w:hAnsi="Quasimoda Light" w:cs="Helvetica"/>
          <w:sz w:val="22"/>
          <w:szCs w:val="22"/>
          <w:lang w:val="es-ES"/>
        </w:rPr>
        <w:t>Paris’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Palais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Garnier in Cavalli ’s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Eliogabalo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>.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E57F7E">
        <w:rPr>
          <w:rFonts w:ascii="Quasimoda Light" w:hAnsi="Quasimoda Light" w:cs="Helvetica"/>
          <w:sz w:val="22"/>
          <w:szCs w:val="22"/>
          <w:lang w:val="es-ES"/>
        </w:rPr>
        <w:t>sung</w:t>
      </w:r>
      <w:proofErr w:type="spellEnd"/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 the role </w:t>
      </w:r>
      <w:proofErr w:type="spellStart"/>
      <w:r w:rsid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Alinda in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Cavalli’s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Il</w:t>
      </w:r>
      <w:proofErr w:type="spellEnd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Giasone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at the Opera of Geneva and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Versailles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in 2017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, and the role </w:t>
      </w:r>
      <w:proofErr w:type="spellStart"/>
      <w:r w:rsid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Tétis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in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world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premiere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Draghi’s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El Prometeo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at the Dijon Opera in 2018. In 2019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once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again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won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over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audiences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and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critics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as Deidamia in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Sacrati’s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 xml:space="preserve">La Finta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Pazza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in Dijon, Geneva and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Versailles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. </w:t>
      </w:r>
    </w:p>
    <w:p w14:paraId="78BE52BC" w14:textId="77777777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</w:p>
    <w:p w14:paraId="13C35C2E" w14:textId="24AFD0D2" w:rsidR="002D2491" w:rsidRPr="00E57F7E" w:rsidRDefault="00E57F7E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  <w:r w:rsidRPr="00E57F7E">
        <w:rPr>
          <w:rFonts w:ascii="Quasimoda Light" w:hAnsi="Quasimoda Light" w:cs="Helvetica"/>
          <w:sz w:val="22"/>
          <w:szCs w:val="22"/>
        </w:rPr>
        <w:t xml:space="preserve">In 2015, Flores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featured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on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the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recording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> </w:t>
      </w:r>
      <w:r w:rsidRPr="00E57F7E">
        <w:rPr>
          <w:rFonts w:ascii="Quasimoda Light" w:hAnsi="Quasimoda Light" w:cs="Helvetica"/>
          <w:i/>
          <w:iCs/>
          <w:sz w:val="22"/>
          <w:szCs w:val="22"/>
        </w:rPr>
        <w:t xml:space="preserve">Teatro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</w:rPr>
        <w:t>dei</w:t>
      </w:r>
      <w:proofErr w:type="spellEnd"/>
      <w:r w:rsidRPr="00E57F7E">
        <w:rPr>
          <w:rFonts w:ascii="Quasimoda Light" w:hAnsi="Quasimoda Light" w:cs="Helvetica"/>
          <w:i/>
          <w:iCs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</w:rPr>
        <w:t>Sensi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, a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collection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works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by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Francesco Cavalli,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which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received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the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highest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press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awards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(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Classica’s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Choc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the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Year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and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Diapason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d’or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>).</w:t>
      </w:r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sz w:val="22"/>
          <w:szCs w:val="22"/>
        </w:rPr>
        <w:t xml:space="preserve">In 2016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joined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Cappella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Mediterranea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for</w:t>
      </w:r>
      <w:proofErr w:type="spellEnd"/>
      <w:r>
        <w:rPr>
          <w:rFonts w:ascii="Quasimoda Light" w:hAnsi="Quasimoda Light" w:cs="Helvetica"/>
          <w:sz w:val="22"/>
          <w:szCs w:val="22"/>
        </w:rPr>
        <w:t xml:space="preserve"> </w:t>
      </w:r>
      <w:r w:rsidRPr="00E57F7E">
        <w:rPr>
          <w:rFonts w:ascii="Quasimoda Light" w:hAnsi="Quasimoda Light" w:cs="Helvetica"/>
          <w:sz w:val="22"/>
          <w:szCs w:val="22"/>
        </w:rPr>
        <w:t>Monteverdi’s</w:t>
      </w:r>
      <w:r w:rsidRPr="00E57F7E">
        <w:rPr>
          <w:rFonts w:ascii="Quasimoda Light" w:hAnsi="Quasimoda Light" w:cs="Helvetica"/>
          <w:i/>
          <w:iCs/>
          <w:sz w:val="22"/>
          <w:szCs w:val="22"/>
        </w:rPr>
        <w:t> 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</w:rPr>
        <w:t>Peccati</w:t>
      </w:r>
      <w:proofErr w:type="spellEnd"/>
      <w:r w:rsidRPr="00E57F7E">
        <w:rPr>
          <w:rFonts w:ascii="Quasimoda Light" w:hAnsi="Quasimoda Light" w:cs="Helvetica"/>
          <w:i/>
          <w:iCs/>
          <w:sz w:val="22"/>
          <w:szCs w:val="22"/>
        </w:rPr>
        <w:t> 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</w:rPr>
        <w:t>Capitali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>,</w:t>
      </w:r>
      <w:r w:rsidRPr="00E57F7E">
        <w:rPr>
          <w:rFonts w:ascii="Quasimoda Light" w:hAnsi="Quasimoda Light" w:cs="Helvetica"/>
          <w:i/>
          <w:iCs/>
          <w:sz w:val="22"/>
          <w:szCs w:val="22"/>
        </w:rPr>
        <w:t> 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which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was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nominated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for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the 2017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Victoires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de la </w:t>
      </w:r>
      <w:r w:rsidR="00FB1656">
        <w:rPr>
          <w:rFonts w:ascii="Quasimoda Light" w:hAnsi="Quasimoda Light" w:cs="Helvetica"/>
          <w:sz w:val="22"/>
          <w:szCs w:val="22"/>
        </w:rPr>
        <w:t>M</w:t>
      </w:r>
      <w:r w:rsidRPr="00E57F7E">
        <w:rPr>
          <w:rFonts w:ascii="Quasimoda Light" w:hAnsi="Quasimoda Light" w:cs="Helvetica"/>
          <w:sz w:val="22"/>
          <w:szCs w:val="22"/>
        </w:rPr>
        <w:t xml:space="preserve">usique and won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several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awards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, including the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Diamant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</w:rPr>
        <w:t>d’Opéra</w:t>
      </w:r>
      <w:proofErr w:type="spellEnd"/>
      <w:r w:rsidRPr="00E57F7E">
        <w:rPr>
          <w:rFonts w:ascii="Quasimoda Light" w:hAnsi="Quasimoda Light" w:cs="Helvetica"/>
          <w:sz w:val="22"/>
          <w:szCs w:val="22"/>
        </w:rPr>
        <w:t xml:space="preserve"> Magazine.</w:t>
      </w:r>
      <w:r>
        <w:rPr>
          <w:rFonts w:ascii="Quasimoda Light" w:hAnsi="Quasimoda Light" w:cs="Helvetica"/>
          <w:sz w:val="22"/>
          <w:szCs w:val="22"/>
        </w:rPr>
        <w:t xml:space="preserve"> </w:t>
      </w:r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Mariana 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regularly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F17660">
        <w:rPr>
          <w:rFonts w:ascii="Quasimoda Light" w:hAnsi="Quasimoda Light" w:cs="Helvetica"/>
          <w:sz w:val="22"/>
          <w:szCs w:val="22"/>
          <w:lang w:val="es-ES"/>
        </w:rPr>
        <w:t>performs</w:t>
      </w:r>
      <w:proofErr w:type="spellEnd"/>
      <w:r w:rsidR="00F17660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F17660">
        <w:rPr>
          <w:rFonts w:ascii="Quasimoda Light" w:hAnsi="Quasimoda Light" w:cs="Helvetica"/>
          <w:sz w:val="22"/>
          <w:szCs w:val="22"/>
          <w:lang w:val="es-ES"/>
        </w:rPr>
        <w:t>programmes</w:t>
      </w:r>
      <w:proofErr w:type="spellEnd"/>
      <w:r w:rsidR="00F17660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F17660">
        <w:rPr>
          <w:rFonts w:ascii="Quasimoda Light" w:hAnsi="Quasimoda Light" w:cs="Helvetica"/>
          <w:sz w:val="22"/>
          <w:szCs w:val="22"/>
          <w:lang w:val="es-ES"/>
        </w:rPr>
        <w:t>such</w:t>
      </w:r>
      <w:proofErr w:type="spellEnd"/>
      <w:r w:rsidR="00F17660">
        <w:rPr>
          <w:rFonts w:ascii="Quasimoda Light" w:hAnsi="Quasimoda Light" w:cs="Helvetica"/>
          <w:sz w:val="22"/>
          <w:szCs w:val="22"/>
          <w:lang w:val="es-ES"/>
        </w:rPr>
        <w:t xml:space="preserve"> as</w:t>
      </w:r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="00F17660">
        <w:rPr>
          <w:rFonts w:ascii="Quasimoda Light" w:hAnsi="Quasimoda Light" w:cs="Helvetica"/>
          <w:sz w:val="22"/>
          <w:szCs w:val="22"/>
          <w:lang w:val="es-ES"/>
        </w:rPr>
        <w:t>‘</w:t>
      </w:r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Monteverdi a 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voce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sola</w:t>
      </w:r>
      <w:r w:rsidR="00F17660">
        <w:rPr>
          <w:rFonts w:ascii="Quasimoda Light" w:hAnsi="Quasimoda Light" w:cs="Helvetica"/>
          <w:sz w:val="22"/>
          <w:szCs w:val="22"/>
          <w:lang w:val="es-ES"/>
        </w:rPr>
        <w:t>’</w:t>
      </w:r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and </w:t>
      </w:r>
      <w:r w:rsidR="00F17660">
        <w:rPr>
          <w:rFonts w:ascii="Quasimoda Light" w:hAnsi="Quasimoda Light" w:cs="Helvetica"/>
          <w:sz w:val="22"/>
          <w:szCs w:val="22"/>
          <w:lang w:val="es-ES"/>
        </w:rPr>
        <w:t>‘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L’Arte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di Amare</w:t>
      </w:r>
      <w:r w:rsidR="00F17660">
        <w:rPr>
          <w:rFonts w:ascii="Quasimoda Light" w:hAnsi="Quasimoda Light" w:cs="Helvetica"/>
          <w:sz w:val="22"/>
          <w:szCs w:val="22"/>
          <w:lang w:val="es-ES"/>
        </w:rPr>
        <w:t>’</w:t>
      </w:r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, a 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concert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around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Strozzi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and Cavalli, 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released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>on</w:t>
      </w:r>
      <w:proofErr w:type="spellEnd"/>
      <w:r w:rsidR="002D2491" w:rsidRPr="00E57F7E">
        <w:rPr>
          <w:rFonts w:ascii="Quasimoda Light" w:hAnsi="Quasimoda Light" w:cs="Helvetica"/>
          <w:sz w:val="22"/>
          <w:szCs w:val="22"/>
          <w:lang w:val="es-ES"/>
        </w:rPr>
        <w:t xml:space="preserve"> CD. </w:t>
      </w:r>
    </w:p>
    <w:p w14:paraId="1DCE72B0" w14:textId="77777777" w:rsidR="00F17660" w:rsidRDefault="00F17660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</w:p>
    <w:p w14:paraId="3FA9793C" w14:textId="53F894D3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="00FB1656">
        <w:rPr>
          <w:rFonts w:ascii="Quasimoda Light" w:hAnsi="Quasimoda Light" w:cs="Helvetica"/>
          <w:sz w:val="22"/>
          <w:szCs w:val="22"/>
          <w:lang w:val="es-ES"/>
        </w:rPr>
        <w:t>has performed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="00FB1656">
        <w:rPr>
          <w:rFonts w:ascii="Quasimoda Light" w:hAnsi="Quasimoda Light" w:cs="Helvetica"/>
          <w:sz w:val="22"/>
          <w:szCs w:val="22"/>
          <w:lang w:val="es-ES"/>
        </w:rPr>
        <w:t>with</w:t>
      </w:r>
      <w:bookmarkStart w:id="0" w:name="_GoBack"/>
      <w:bookmarkEnd w:id="0"/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Cappella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Mediterranea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FB1656">
        <w:rPr>
          <w:rFonts w:ascii="Quasimoda Light" w:hAnsi="Quasimoda Light" w:cs="Helvetica"/>
          <w:sz w:val="22"/>
          <w:szCs w:val="22"/>
          <w:lang w:val="es-ES"/>
        </w:rPr>
        <w:t>on</w:t>
      </w:r>
      <w:proofErr w:type="spellEnd"/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FB1656">
        <w:rPr>
          <w:rFonts w:ascii="Quasimoda Light" w:hAnsi="Quasimoda Light" w:cs="Helvetica"/>
          <w:sz w:val="22"/>
          <w:szCs w:val="22"/>
          <w:lang w:val="es-ES"/>
        </w:rPr>
        <w:t>recordings</w:t>
      </w:r>
      <w:proofErr w:type="spellEnd"/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FB1656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Arcadelt’s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Madrigals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(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Diapason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d’or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>)</w:t>
      </w:r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>in 2018, and De vez en Cuando la Vida, Joan Manuel Serrat y el siglo de oro.</w:t>
      </w:r>
      <w:r w:rsidR="00F17660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In the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summer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2019</w:t>
      </w:r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, Flores </w:t>
      </w:r>
      <w:proofErr w:type="spellStart"/>
      <w:r w:rsidR="00FB1656">
        <w:rPr>
          <w:rFonts w:ascii="Quasimoda Light" w:hAnsi="Quasimoda Light" w:cs="Helvetica"/>
          <w:sz w:val="22"/>
          <w:szCs w:val="22"/>
          <w:lang w:val="es-ES"/>
        </w:rPr>
        <w:t>featured</w:t>
      </w:r>
      <w:proofErr w:type="spellEnd"/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FB1656">
        <w:rPr>
          <w:rFonts w:ascii="Quasimoda Light" w:hAnsi="Quasimoda Light" w:cs="Helvetica"/>
          <w:sz w:val="22"/>
          <w:szCs w:val="22"/>
          <w:lang w:val="es-ES"/>
        </w:rPr>
        <w:t>on</w:t>
      </w:r>
      <w:proofErr w:type="spellEnd"/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the </w:t>
      </w:r>
      <w:proofErr w:type="spellStart"/>
      <w:r w:rsidR="00FB1656">
        <w:rPr>
          <w:rFonts w:ascii="Quasimoda Light" w:hAnsi="Quasimoda Light" w:cs="Helvetica"/>
          <w:sz w:val="22"/>
          <w:szCs w:val="22"/>
          <w:lang w:val="es-ES"/>
        </w:rPr>
        <w:t>album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FB1656">
        <w:rPr>
          <w:rFonts w:ascii="Quasimoda Light" w:hAnsi="Quasimoda Light" w:cs="Helvetica"/>
          <w:i/>
          <w:iCs/>
          <w:sz w:val="22"/>
          <w:szCs w:val="22"/>
          <w:lang w:val="es-ES"/>
        </w:rPr>
        <w:t>Whose</w:t>
      </w:r>
      <w:proofErr w:type="spellEnd"/>
      <w:r w:rsidRPr="00FB1656">
        <w:rPr>
          <w:rFonts w:ascii="Quasimoda Light" w:hAnsi="Quasimoda Light" w:cs="Helvetica"/>
          <w:i/>
          <w:iCs/>
          <w:sz w:val="22"/>
          <w:szCs w:val="22"/>
          <w:lang w:val="es-ES"/>
        </w:rPr>
        <w:t xml:space="preserve"> </w:t>
      </w:r>
      <w:proofErr w:type="spellStart"/>
      <w:r w:rsidRPr="00FB1656">
        <w:rPr>
          <w:rFonts w:ascii="Quasimoda Light" w:hAnsi="Quasimoda Light" w:cs="Helvetica"/>
          <w:i/>
          <w:iCs/>
          <w:sz w:val="22"/>
          <w:szCs w:val="22"/>
          <w:lang w:val="es-ES"/>
        </w:rPr>
        <w:t>Heavenly</w:t>
      </w:r>
      <w:proofErr w:type="spellEnd"/>
      <w:r w:rsidRPr="00FB1656">
        <w:rPr>
          <w:rFonts w:ascii="Quasimoda Light" w:hAnsi="Quasimoda Light" w:cs="Helvetica"/>
          <w:i/>
          <w:iCs/>
          <w:sz w:val="22"/>
          <w:szCs w:val="22"/>
          <w:lang w:val="es-ES"/>
        </w:rPr>
        <w:t xml:space="preserve"> </w:t>
      </w:r>
      <w:proofErr w:type="spellStart"/>
      <w:r w:rsidRPr="00FB1656">
        <w:rPr>
          <w:rFonts w:ascii="Quasimoda Light" w:hAnsi="Quasimoda Light" w:cs="Helvetica"/>
          <w:i/>
          <w:iCs/>
          <w:sz w:val="22"/>
          <w:szCs w:val="22"/>
          <w:lang w:val="es-ES"/>
        </w:rPr>
        <w:t>Touch</w:t>
      </w:r>
      <w:proofErr w:type="spellEnd"/>
      <w:r w:rsidR="00FB1656">
        <w:rPr>
          <w:rFonts w:ascii="Quasimoda Light" w:hAnsi="Quasimoda Light" w:cs="Helvetica"/>
          <w:sz w:val="22"/>
          <w:szCs w:val="22"/>
          <w:lang w:val="es-ES"/>
        </w:rPr>
        <w:t xml:space="preserve"> with </w:t>
      </w:r>
      <w:r w:rsidR="00FB1656" w:rsidRPr="00E57F7E">
        <w:rPr>
          <w:rFonts w:ascii="Quasimoda Light" w:hAnsi="Quasimoda Light" w:cs="Helvetica"/>
          <w:sz w:val="22"/>
          <w:szCs w:val="22"/>
          <w:lang w:val="es-ES"/>
        </w:rPr>
        <w:t>Hopkinson Smith</w:t>
      </w:r>
      <w:r w:rsidR="00FB1656">
        <w:rPr>
          <w:rFonts w:ascii="Quasimoda Light" w:hAnsi="Quasimoda Light" w:cs="Helvetica"/>
          <w:sz w:val="22"/>
          <w:szCs w:val="22"/>
          <w:lang w:val="es-ES"/>
        </w:rPr>
        <w:t>,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a </w:t>
      </w:r>
      <w:proofErr w:type="spellStart"/>
      <w:r w:rsidR="00FB1656">
        <w:rPr>
          <w:rFonts w:ascii="Quasimoda Light" w:hAnsi="Quasimoda Light" w:cs="Helvetica"/>
          <w:sz w:val="22"/>
          <w:szCs w:val="22"/>
          <w:lang w:val="es-ES"/>
        </w:rPr>
        <w:t>collection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John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Dowland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songs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BB356A">
        <w:rPr>
          <w:rFonts w:ascii="Quasimoda Light" w:hAnsi="Quasimoda Light" w:cs="Helvetica"/>
          <w:sz w:val="22"/>
          <w:szCs w:val="22"/>
          <w:lang w:val="es-ES"/>
        </w:rPr>
        <w:t>which</w:t>
      </w:r>
      <w:proofErr w:type="spellEnd"/>
      <w:r w:rsidR="00BB356A">
        <w:rPr>
          <w:rFonts w:ascii="Quasimoda Light" w:hAnsi="Quasimoda Light" w:cs="Helvetica"/>
          <w:sz w:val="22"/>
          <w:szCs w:val="22"/>
          <w:lang w:val="es-ES"/>
        </w:rPr>
        <w:t xml:space="preserve"> has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already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BB356A">
        <w:rPr>
          <w:rFonts w:ascii="Quasimoda Light" w:hAnsi="Quasimoda Light" w:cs="Helvetica"/>
          <w:sz w:val="22"/>
          <w:szCs w:val="22"/>
          <w:lang w:val="es-ES"/>
        </w:rPr>
        <w:t>been</w:t>
      </w:r>
      <w:proofErr w:type="spellEnd"/>
      <w:r w:rsidR="00BB356A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="00BB356A">
        <w:rPr>
          <w:rFonts w:ascii="Quasimoda Light" w:hAnsi="Quasimoda Light" w:cs="Helvetica"/>
          <w:sz w:val="22"/>
          <w:szCs w:val="22"/>
          <w:lang w:val="es-ES"/>
        </w:rPr>
        <w:t>awarded</w:t>
      </w:r>
      <w:proofErr w:type="spellEnd"/>
      <w:r w:rsidR="00BB356A">
        <w:rPr>
          <w:rFonts w:ascii="Quasimoda Light" w:hAnsi="Quasimoda Light" w:cs="Helvetica"/>
          <w:sz w:val="22"/>
          <w:szCs w:val="22"/>
          <w:lang w:val="es-ES"/>
        </w:rPr>
        <w:t xml:space="preserve"> with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Classica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Magazine</w:t>
      </w:r>
      <w:r w:rsidR="00BB356A">
        <w:rPr>
          <w:rFonts w:ascii="Quasimoda Light" w:hAnsi="Quasimoda Light" w:cs="Helvetica"/>
          <w:sz w:val="22"/>
          <w:szCs w:val="22"/>
          <w:lang w:val="es-ES"/>
        </w:rPr>
        <w:t>’s</w:t>
      </w:r>
      <w:proofErr w:type="spellEnd"/>
      <w:r w:rsidR="00BB356A">
        <w:rPr>
          <w:rFonts w:ascii="Quasimoda Light" w:hAnsi="Quasimoda Light" w:cs="Helvetica"/>
          <w:sz w:val="22"/>
          <w:szCs w:val="22"/>
          <w:lang w:val="es-ES"/>
        </w:rPr>
        <w:t xml:space="preserve"> ‘</w:t>
      </w:r>
      <w:proofErr w:type="spellStart"/>
      <w:r w:rsidR="00BB356A">
        <w:rPr>
          <w:rFonts w:ascii="Quasimoda Light" w:hAnsi="Quasimoda Light" w:cs="Helvetica"/>
          <w:sz w:val="22"/>
          <w:szCs w:val="22"/>
          <w:lang w:val="es-ES"/>
        </w:rPr>
        <w:t>Choc</w:t>
      </w:r>
      <w:proofErr w:type="spellEnd"/>
      <w:r w:rsidR="00BB356A">
        <w:rPr>
          <w:rFonts w:ascii="Quasimoda Light" w:hAnsi="Quasimoda Light" w:cs="Helvetica"/>
          <w:sz w:val="22"/>
          <w:szCs w:val="22"/>
          <w:lang w:val="es-ES"/>
        </w:rPr>
        <w:t>’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. </w:t>
      </w:r>
    </w:p>
    <w:p w14:paraId="639CD34D" w14:textId="77777777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</w:p>
    <w:p w14:paraId="12632F61" w14:textId="57AA7DB9" w:rsidR="002D2491" w:rsidRPr="00E57F7E" w:rsidRDefault="002D2491" w:rsidP="00E57F7E">
      <w:pPr>
        <w:widowControl w:val="0"/>
        <w:autoSpaceDE w:val="0"/>
        <w:autoSpaceDN w:val="0"/>
        <w:adjustRightInd w:val="0"/>
        <w:rPr>
          <w:rFonts w:ascii="Quasimoda Light" w:hAnsi="Quasimoda Light" w:cs="Helvetica"/>
          <w:sz w:val="22"/>
          <w:szCs w:val="22"/>
          <w:lang w:val="es-ES"/>
        </w:rPr>
      </w:pP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In 2017, 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a tour </w:t>
      </w:r>
      <w:proofErr w:type="spellStart"/>
      <w:r w:rsidR="00E57F7E">
        <w:rPr>
          <w:rFonts w:ascii="Quasimoda Light" w:hAnsi="Quasimoda Light" w:cs="Helvetica"/>
          <w:sz w:val="22"/>
          <w:szCs w:val="22"/>
          <w:lang w:val="es-ES"/>
        </w:rPr>
        <w:t>of</w:t>
      </w:r>
      <w:proofErr w:type="spellEnd"/>
      <w:r w:rsid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Monteverdi’s </w:t>
      </w:r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Orfeo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brought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r w:rsidR="00BB356A">
        <w:rPr>
          <w:rFonts w:ascii="Quasimoda Light" w:hAnsi="Quasimoda Light" w:cs="Helvetica"/>
          <w:sz w:val="22"/>
          <w:szCs w:val="22"/>
          <w:lang w:val="es-ES"/>
        </w:rPr>
        <w:t>Flores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back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to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Argentina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>’s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Teatro Colón</w:t>
      </w:r>
      <w:r w:rsidR="00E57F7E">
        <w:rPr>
          <w:rFonts w:ascii="Quasimoda Light" w:hAnsi="Quasimoda Light" w:cs="Helvetica"/>
          <w:sz w:val="22"/>
          <w:szCs w:val="22"/>
          <w:lang w:val="es-ES"/>
        </w:rPr>
        <w:t>,</w:t>
      </w:r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where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she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also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sang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Falvetti's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Il</w:t>
      </w:r>
      <w:proofErr w:type="spellEnd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 xml:space="preserve"> Diluvio </w:t>
      </w:r>
      <w:proofErr w:type="spellStart"/>
      <w:r w:rsidRPr="00E57F7E">
        <w:rPr>
          <w:rFonts w:ascii="Quasimoda Light" w:hAnsi="Quasimoda Light" w:cs="Helvetica"/>
          <w:i/>
          <w:iCs/>
          <w:sz w:val="22"/>
          <w:szCs w:val="22"/>
          <w:lang w:val="es-ES"/>
        </w:rPr>
        <w:t>Universale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, </w:t>
      </w:r>
      <w:proofErr w:type="spellStart"/>
      <w:r w:rsidR="00E57F7E">
        <w:rPr>
          <w:rFonts w:ascii="Quasimoda Light" w:hAnsi="Quasimoda Light" w:cs="Helvetica"/>
          <w:sz w:val="22"/>
          <w:szCs w:val="22"/>
          <w:lang w:val="es-ES"/>
        </w:rPr>
        <w:t>which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she has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sung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more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than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50 times </w:t>
      </w:r>
      <w:proofErr w:type="spellStart"/>
      <w:r w:rsidRPr="00E57F7E">
        <w:rPr>
          <w:rFonts w:ascii="Quasimoda Light" w:hAnsi="Quasimoda Light" w:cs="Helvetica"/>
          <w:sz w:val="22"/>
          <w:szCs w:val="22"/>
          <w:lang w:val="es-ES"/>
        </w:rPr>
        <w:t>to</w:t>
      </w:r>
      <w:proofErr w:type="spellEnd"/>
      <w:r w:rsidRPr="00E57F7E">
        <w:rPr>
          <w:rFonts w:ascii="Quasimoda Light" w:hAnsi="Quasimoda Light" w:cs="Helvetica"/>
          <w:sz w:val="22"/>
          <w:szCs w:val="22"/>
          <w:lang w:val="es-ES"/>
        </w:rPr>
        <w:t xml:space="preserve"> date.</w:t>
      </w:r>
    </w:p>
    <w:p w14:paraId="021D6021" w14:textId="77777777" w:rsidR="00744596" w:rsidRPr="00E57F7E" w:rsidRDefault="00744596" w:rsidP="002D2491">
      <w:pPr>
        <w:jc w:val="both"/>
        <w:rPr>
          <w:rFonts w:ascii="Quasimoda Light" w:hAnsi="Quasimoda Light"/>
          <w:sz w:val="22"/>
          <w:szCs w:val="22"/>
        </w:rPr>
      </w:pPr>
    </w:p>
    <w:sectPr w:rsidR="00744596" w:rsidRPr="00E57F7E" w:rsidSect="003A6081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Bol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91"/>
    <w:rsid w:val="002D2491"/>
    <w:rsid w:val="003A6081"/>
    <w:rsid w:val="00744596"/>
    <w:rsid w:val="00A867EF"/>
    <w:rsid w:val="00BB356A"/>
    <w:rsid w:val="00E57F7E"/>
    <w:rsid w:val="00F17660"/>
    <w:rsid w:val="00FB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77D49E"/>
  <w14:defaultImageDpi w14:val="330"/>
  <w15:chartTrackingRefBased/>
  <w15:docId w15:val="{A9636564-32E8-46AB-9606-FB748A80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Cappella Mediterranea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Flores</dc:creator>
  <cp:keywords/>
  <dc:description/>
  <cp:lastModifiedBy>Conor O'Dwyer</cp:lastModifiedBy>
  <cp:revision>3</cp:revision>
  <dcterms:created xsi:type="dcterms:W3CDTF">2019-10-14T09:47:00Z</dcterms:created>
  <dcterms:modified xsi:type="dcterms:W3CDTF">2019-10-14T09:57:00Z</dcterms:modified>
</cp:coreProperties>
</file>