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5C1D" w14:textId="77777777" w:rsidR="000723E3" w:rsidRPr="0089604D" w:rsidRDefault="0055632A" w:rsidP="0089604D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55632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9E52CBB" wp14:editId="57F1DCE5">
            <wp:extent cx="2800211" cy="68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96" cy="69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32A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43B1A139" w14:textId="77777777" w:rsidR="008712A7" w:rsidRPr="00634A7D" w:rsidRDefault="008712A7" w:rsidP="0089604D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b/>
          <w:sz w:val="28"/>
          <w:szCs w:val="28"/>
          <w:lang w:val="en-US"/>
        </w:rPr>
      </w:pPr>
    </w:p>
    <w:p w14:paraId="1082D5A3" w14:textId="1B3B1F2F" w:rsidR="000723E3" w:rsidRPr="00BA5288" w:rsidRDefault="008712A7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b/>
          <w:sz w:val="28"/>
          <w:szCs w:val="28"/>
          <w:lang w:val="en-US"/>
        </w:rPr>
      </w:pPr>
      <w:r w:rsidRPr="00634A7D">
        <w:rPr>
          <w:rFonts w:asciiTheme="minorHAnsi" w:hAnsiTheme="minorHAnsi" w:cs="Arial"/>
          <w:b/>
          <w:sz w:val="28"/>
          <w:szCs w:val="28"/>
          <w:lang w:val="en-US"/>
        </w:rPr>
        <w:t xml:space="preserve">JOB </w:t>
      </w:r>
      <w:r w:rsidRPr="00BA5288">
        <w:rPr>
          <w:rFonts w:asciiTheme="minorHAnsi" w:hAnsiTheme="minorHAnsi" w:cs="Arial"/>
          <w:b/>
          <w:sz w:val="28"/>
          <w:szCs w:val="28"/>
          <w:lang w:val="en-US"/>
        </w:rPr>
        <w:t xml:space="preserve">DESCRIPTION: </w:t>
      </w:r>
      <w:r w:rsidR="00817CCC" w:rsidRPr="00BA5288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="00817CCC" w:rsidRPr="00BA5288">
        <w:rPr>
          <w:rFonts w:asciiTheme="minorHAnsi" w:hAnsiTheme="minorHAnsi" w:cs="Arial"/>
          <w:b/>
          <w:sz w:val="28"/>
          <w:szCs w:val="28"/>
          <w:lang w:val="en-US"/>
        </w:rPr>
        <w:tab/>
      </w:r>
      <w:r w:rsidR="006F6585">
        <w:rPr>
          <w:rFonts w:asciiTheme="minorHAnsi" w:hAnsiTheme="minorHAnsi" w:cs="Arial"/>
          <w:b/>
          <w:sz w:val="28"/>
          <w:szCs w:val="28"/>
          <w:lang w:val="en-US"/>
        </w:rPr>
        <w:t xml:space="preserve">Marketing &amp; </w:t>
      </w:r>
      <w:r w:rsidR="00B84AD5" w:rsidRPr="00BA5288">
        <w:rPr>
          <w:rFonts w:asciiTheme="minorHAnsi" w:hAnsiTheme="minorHAnsi" w:cs="Arial"/>
          <w:b/>
          <w:sz w:val="28"/>
          <w:szCs w:val="28"/>
          <w:lang w:val="en-US"/>
        </w:rPr>
        <w:t>Communications</w:t>
      </w:r>
      <w:r w:rsidR="00817CCC" w:rsidRPr="00BA5288">
        <w:rPr>
          <w:rFonts w:asciiTheme="minorHAnsi" w:hAnsiTheme="minorHAnsi" w:cs="Arial"/>
          <w:b/>
          <w:sz w:val="28"/>
          <w:szCs w:val="28"/>
          <w:lang w:val="en-US"/>
        </w:rPr>
        <w:t xml:space="preserve"> Manager </w:t>
      </w:r>
      <w:r w:rsidR="00BB721C" w:rsidRPr="00BA5288">
        <w:rPr>
          <w:rFonts w:asciiTheme="minorHAnsi" w:hAnsiTheme="minorHAnsi" w:cs="Arial"/>
          <w:b/>
          <w:sz w:val="28"/>
          <w:szCs w:val="28"/>
          <w:lang w:val="en-US"/>
        </w:rPr>
        <w:t>(full-</w:t>
      </w:r>
      <w:r w:rsidR="00977D12" w:rsidRPr="00BA5288">
        <w:rPr>
          <w:rFonts w:asciiTheme="minorHAnsi" w:hAnsiTheme="minorHAnsi" w:cs="Arial"/>
          <w:b/>
          <w:sz w:val="28"/>
          <w:szCs w:val="28"/>
          <w:lang w:val="en-US"/>
        </w:rPr>
        <w:t>time)</w:t>
      </w:r>
    </w:p>
    <w:p w14:paraId="064A7E19" w14:textId="7777777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Starting salary: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  <w:t>Commensurate with experience</w:t>
      </w:r>
    </w:p>
    <w:p w14:paraId="72D43B2D" w14:textId="77777777" w:rsidR="000723E3" w:rsidRPr="00BA5288" w:rsidRDefault="003200A1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Reporting to</w:t>
      </w:r>
      <w:r w:rsidR="008712A7" w:rsidRPr="00BA5288">
        <w:rPr>
          <w:rFonts w:asciiTheme="minorHAnsi" w:hAnsiTheme="minorHAnsi" w:cs="Arial"/>
          <w:sz w:val="20"/>
          <w:szCs w:val="20"/>
          <w:lang w:val="en-US"/>
        </w:rPr>
        <w:t>:</w:t>
      </w:r>
      <w:r w:rsidR="008712A7"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E20BCD" w:rsidRPr="00BA5288">
        <w:rPr>
          <w:rFonts w:asciiTheme="minorHAnsi" w:hAnsiTheme="minorHAnsi" w:cs="Arial"/>
          <w:sz w:val="20"/>
          <w:szCs w:val="20"/>
          <w:lang w:val="en-US"/>
        </w:rPr>
        <w:t>General Director</w:t>
      </w:r>
    </w:p>
    <w:p w14:paraId="52EF3318" w14:textId="7777777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Based: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  <w:t xml:space="preserve">London with occasional travel to </w:t>
      </w:r>
      <w:r w:rsidR="000B46B9" w:rsidRPr="00BA5288">
        <w:rPr>
          <w:rFonts w:asciiTheme="minorHAnsi" w:hAnsiTheme="minorHAnsi" w:cs="Arial"/>
          <w:sz w:val="20"/>
          <w:szCs w:val="20"/>
          <w:lang w:val="en-US"/>
        </w:rPr>
        <w:t xml:space="preserve">some </w:t>
      </w:r>
      <w:r w:rsidRPr="00BA5288">
        <w:rPr>
          <w:rFonts w:asciiTheme="minorHAnsi" w:hAnsiTheme="minorHAnsi" w:cs="Arial"/>
          <w:sz w:val="20"/>
          <w:szCs w:val="20"/>
          <w:lang w:val="en-US"/>
        </w:rPr>
        <w:t>concert venues</w:t>
      </w:r>
    </w:p>
    <w:p w14:paraId="3D880266" w14:textId="593AACF3" w:rsidR="00157970" w:rsidRPr="00BA5288" w:rsidRDefault="00131F2D" w:rsidP="1736434D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ind w:left="2550" w:hanging="2550"/>
        <w:rPr>
          <w:rFonts w:asciiTheme="minorHAnsi" w:hAnsiTheme="minorHAnsi" w:cs="Arial"/>
          <w:sz w:val="20"/>
          <w:szCs w:val="20"/>
          <w:lang w:val="en-US"/>
        </w:rPr>
      </w:pPr>
      <w:r w:rsidRPr="1736434D">
        <w:rPr>
          <w:rFonts w:asciiTheme="minorHAnsi" w:hAnsiTheme="minorHAnsi" w:cs="Arial"/>
          <w:sz w:val="20"/>
          <w:szCs w:val="20"/>
          <w:lang w:val="en-US"/>
        </w:rPr>
        <w:t xml:space="preserve">Hours of work: Flexible 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1736434D">
        <w:rPr>
          <w:rFonts w:asciiTheme="minorHAnsi" w:hAnsiTheme="minorHAnsi" w:cs="Arial"/>
          <w:sz w:val="20"/>
          <w:szCs w:val="20"/>
          <w:lang w:val="en-US"/>
        </w:rPr>
        <w:t xml:space="preserve">9.30 - </w:t>
      </w:r>
      <w:r w:rsidR="00157970" w:rsidRPr="1736434D">
        <w:rPr>
          <w:rFonts w:asciiTheme="minorHAnsi" w:hAnsiTheme="minorHAnsi" w:cs="Arial"/>
          <w:sz w:val="20"/>
          <w:szCs w:val="20"/>
          <w:lang w:val="en-US"/>
        </w:rPr>
        <w:t xml:space="preserve">5.30 Monday to Friday. </w:t>
      </w:r>
      <w:r w:rsidRPr="1736434D">
        <w:rPr>
          <w:rFonts w:asciiTheme="minorHAnsi" w:hAnsiTheme="minorHAnsi" w:cs="Arial"/>
          <w:sz w:val="20"/>
          <w:szCs w:val="20"/>
          <w:lang w:val="en-US"/>
        </w:rPr>
        <w:t>Attendance at UK concerts in the evenings and weekends will be required (time off in lieu will be given as we do not pay overtime)</w:t>
      </w:r>
    </w:p>
    <w:p w14:paraId="25D0E55D" w14:textId="7777777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Holiday: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  <w:t>25 days per year plus 8 public holidays</w:t>
      </w:r>
    </w:p>
    <w:p w14:paraId="59FBE040" w14:textId="5D605AA4" w:rsidR="00157970" w:rsidRPr="00BA5288" w:rsidRDefault="00157970" w:rsidP="00B3623E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ind w:left="2550" w:hanging="255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Notice period: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B3623E"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Pr="00BA5288">
        <w:rPr>
          <w:rFonts w:asciiTheme="minorHAnsi" w:hAnsiTheme="minorHAnsi" w:cs="Arial"/>
          <w:sz w:val="20"/>
          <w:szCs w:val="20"/>
          <w:lang w:val="en-US"/>
        </w:rPr>
        <w:t>Three months</w:t>
      </w:r>
      <w:r w:rsidR="00B3623E" w:rsidRPr="00BA5288">
        <w:rPr>
          <w:rFonts w:asciiTheme="minorHAnsi" w:hAnsiTheme="minorHAnsi" w:cs="Arial"/>
          <w:sz w:val="20"/>
          <w:szCs w:val="20"/>
          <w:lang w:val="en-US"/>
        </w:rPr>
        <w:t xml:space="preserve"> after an initial </w:t>
      </w:r>
      <w:r w:rsidR="00461482">
        <w:rPr>
          <w:rFonts w:asciiTheme="minorHAnsi" w:hAnsiTheme="minorHAnsi" w:cs="Arial"/>
          <w:sz w:val="20"/>
          <w:szCs w:val="20"/>
          <w:lang w:val="en-US"/>
        </w:rPr>
        <w:t>one-year</w:t>
      </w:r>
      <w:r w:rsidR="00B3623E" w:rsidRPr="00BA5288">
        <w:rPr>
          <w:rFonts w:asciiTheme="minorHAnsi" w:hAnsiTheme="minorHAnsi" w:cs="Arial"/>
          <w:sz w:val="20"/>
          <w:szCs w:val="20"/>
          <w:lang w:val="en-US"/>
        </w:rPr>
        <w:t xml:space="preserve"> probationary period, during which the notice period is one month on either side</w:t>
      </w:r>
    </w:p>
    <w:p w14:paraId="2ED6CB52" w14:textId="12D40CD7" w:rsidR="00157970" w:rsidRPr="00BA5288" w:rsidRDefault="0015797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BA5288">
        <w:rPr>
          <w:rFonts w:asciiTheme="minorHAnsi" w:hAnsiTheme="minorHAnsi" w:cs="Arial"/>
          <w:sz w:val="20"/>
          <w:szCs w:val="20"/>
          <w:lang w:val="en-US"/>
        </w:rPr>
        <w:t>Pension:</w:t>
      </w:r>
      <w:r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C77791" w:rsidRPr="00BA5288">
        <w:rPr>
          <w:rFonts w:asciiTheme="minorHAnsi" w:hAnsiTheme="minorHAnsi" w:cs="Arial"/>
          <w:sz w:val="20"/>
          <w:szCs w:val="20"/>
          <w:lang w:val="en-US"/>
        </w:rPr>
        <w:t>The Company currently contributes 3% to an auto-enrolment pension</w:t>
      </w:r>
    </w:p>
    <w:p w14:paraId="0142DAFD" w14:textId="5F6A0B92" w:rsidR="004B5F71" w:rsidRPr="00BA5288" w:rsidRDefault="003F5890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ind w:left="2552" w:hanging="2552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Other </w:t>
      </w:r>
      <w:r w:rsidR="00DA2EB0" w:rsidRPr="00BA5288">
        <w:rPr>
          <w:rFonts w:asciiTheme="minorHAnsi" w:hAnsiTheme="minorHAnsi" w:cs="Arial"/>
          <w:sz w:val="20"/>
          <w:szCs w:val="20"/>
          <w:lang w:val="en-US"/>
        </w:rPr>
        <w:t>K</w:t>
      </w:r>
      <w:r w:rsidR="004B5F71" w:rsidRPr="00BA5288">
        <w:rPr>
          <w:rFonts w:asciiTheme="minorHAnsi" w:hAnsiTheme="minorHAnsi" w:cs="Arial"/>
          <w:sz w:val="20"/>
          <w:szCs w:val="20"/>
          <w:lang w:val="en-US"/>
        </w:rPr>
        <w:t xml:space="preserve">ey relationships: </w:t>
      </w:r>
      <w:r w:rsidR="008712A7" w:rsidRPr="00BA5288">
        <w:rPr>
          <w:rFonts w:asciiTheme="minorHAnsi" w:hAnsiTheme="minorHAnsi" w:cs="Arial"/>
          <w:sz w:val="20"/>
          <w:szCs w:val="20"/>
          <w:lang w:val="en-US"/>
        </w:rPr>
        <w:tab/>
      </w:r>
      <w:r w:rsidR="002158F4" w:rsidRPr="00BA5288">
        <w:rPr>
          <w:rFonts w:asciiTheme="minorHAnsi" w:hAnsiTheme="minorHAnsi" w:cs="Arial"/>
          <w:sz w:val="20"/>
          <w:szCs w:val="20"/>
          <w:lang w:val="en-US"/>
        </w:rPr>
        <w:t xml:space="preserve">Promoters, </w:t>
      </w:r>
      <w:r w:rsidR="00336836" w:rsidRPr="00BA5288">
        <w:rPr>
          <w:rFonts w:asciiTheme="minorHAnsi" w:hAnsiTheme="minorHAnsi" w:cs="Arial"/>
          <w:sz w:val="20"/>
          <w:szCs w:val="20"/>
          <w:lang w:val="en-US"/>
        </w:rPr>
        <w:t>Record Label (SDG), external PR Agency (21C)</w:t>
      </w:r>
      <w:r w:rsidR="00616C78">
        <w:rPr>
          <w:rFonts w:asciiTheme="minorHAnsi" w:hAnsiTheme="minorHAnsi" w:cs="Arial"/>
          <w:sz w:val="20"/>
          <w:szCs w:val="20"/>
          <w:lang w:val="en-US"/>
        </w:rPr>
        <w:t>,</w:t>
      </w:r>
      <w:r w:rsidR="00616C78" w:rsidRPr="00616C7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616C78" w:rsidRPr="00BA5288">
        <w:rPr>
          <w:rFonts w:asciiTheme="minorHAnsi" w:hAnsiTheme="minorHAnsi" w:cs="Arial"/>
          <w:sz w:val="20"/>
          <w:szCs w:val="20"/>
          <w:lang w:val="en-US"/>
        </w:rPr>
        <w:t>external Digital Production Partners</w:t>
      </w:r>
      <w:r w:rsidR="00E462CC" w:rsidRPr="00BA528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336836" w:rsidRPr="00BA5288">
        <w:rPr>
          <w:rFonts w:asciiTheme="minorHAnsi" w:hAnsiTheme="minorHAnsi" w:cs="Arial"/>
          <w:sz w:val="20"/>
          <w:szCs w:val="20"/>
          <w:lang w:val="en-US"/>
        </w:rPr>
        <w:t>and the wider MCO team</w:t>
      </w:r>
    </w:p>
    <w:p w14:paraId="7CD7D959" w14:textId="77777777" w:rsidR="004B5F71" w:rsidRPr="00BA5288" w:rsidRDefault="004B5F71" w:rsidP="008712A7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lang w:val="en-US"/>
        </w:rPr>
      </w:pPr>
    </w:p>
    <w:p w14:paraId="7FBA296F" w14:textId="750FD0B9" w:rsidR="00295E91" w:rsidRDefault="1736434D" w:rsidP="1736434D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1736434D">
        <w:rPr>
          <w:rFonts w:asciiTheme="minorHAnsi" w:hAnsiTheme="minorHAnsi" w:cs="Arial"/>
          <w:b/>
          <w:bCs/>
          <w:sz w:val="20"/>
          <w:szCs w:val="20"/>
          <w:lang w:val="en-US"/>
        </w:rPr>
        <w:t>The Marketing &amp; Communications Manager is responsible for devising and delivering engaging and impactful communications across all platforms to promote the activity of the Company’s three internationally renowned ensembles worldwide.</w:t>
      </w:r>
    </w:p>
    <w:p w14:paraId="23D487AE" w14:textId="77777777" w:rsidR="00295E91" w:rsidRDefault="00295E91" w:rsidP="00BE1F55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  <w:lang w:val="en-US"/>
        </w:rPr>
      </w:pPr>
      <w:r w:rsidRPr="00295E91">
        <w:rPr>
          <w:rFonts w:asciiTheme="minorHAnsi" w:hAnsiTheme="minorHAnsi" w:cs="Arial"/>
          <w:sz w:val="20"/>
          <w:szCs w:val="20"/>
          <w:lang w:val="en-US"/>
        </w:rPr>
        <w:t xml:space="preserve">Responsibilities include (but </w:t>
      </w:r>
      <w:r>
        <w:rPr>
          <w:rFonts w:asciiTheme="minorHAnsi" w:hAnsiTheme="minorHAnsi" w:cs="Arial"/>
          <w:sz w:val="20"/>
          <w:szCs w:val="20"/>
          <w:lang w:val="en-US"/>
        </w:rPr>
        <w:t xml:space="preserve">are </w:t>
      </w:r>
      <w:r w:rsidRPr="00295E91">
        <w:rPr>
          <w:rFonts w:asciiTheme="minorHAnsi" w:hAnsiTheme="minorHAnsi" w:cs="Arial"/>
          <w:sz w:val="20"/>
          <w:szCs w:val="20"/>
          <w:lang w:val="en-US"/>
        </w:rPr>
        <w:t>not limited to):</w:t>
      </w:r>
    </w:p>
    <w:p w14:paraId="47B15A1E" w14:textId="19A48515" w:rsidR="00BE1AD9" w:rsidRDefault="00DC491A" w:rsidP="004C386B">
      <w:pPr>
        <w:pStyle w:val="Heading2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PLANNING</w:t>
      </w:r>
    </w:p>
    <w:p w14:paraId="57922BFA" w14:textId="77777777" w:rsidR="004C386B" w:rsidRPr="004C386B" w:rsidRDefault="004C386B" w:rsidP="004C386B"/>
    <w:p w14:paraId="3E47B6C3" w14:textId="105A8167" w:rsidR="1736434D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Driving an innovative communications strategy to ensure continuous and consistent online and offline presence of MCO messaging with engaging brand stories for each of our three world-class ensembles</w:t>
      </w:r>
    </w:p>
    <w:p w14:paraId="504C43ED" w14:textId="53AF8F00" w:rsidR="00150569" w:rsidRPr="00B577C2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 xml:space="preserve">Compiling detailed communications planning and proactively sharing plans with our stakeholders </w:t>
      </w:r>
    </w:p>
    <w:p w14:paraId="57325EAF" w14:textId="686171ED" w:rsidR="00150569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Liaising with the ensembles’ label SDG to ensure any recording activity, for new releases and back catalogue are incorporated organically into our planning.</w:t>
      </w:r>
    </w:p>
    <w:p w14:paraId="42673837" w14:textId="1402958C" w:rsidR="00150569" w:rsidRDefault="1736434D" w:rsidP="1736434D">
      <w:pPr>
        <w:pStyle w:val="Heading2"/>
        <w:rPr>
          <w:rFonts w:asciiTheme="minorHAnsi" w:hAnsiTheme="minorHAnsi"/>
          <w:b/>
          <w:bCs/>
          <w:color w:val="auto"/>
          <w:sz w:val="20"/>
          <w:szCs w:val="20"/>
        </w:rPr>
      </w:pPr>
      <w:r w:rsidRPr="1736434D">
        <w:rPr>
          <w:rFonts w:asciiTheme="minorHAnsi" w:hAnsiTheme="minorHAnsi"/>
          <w:b/>
          <w:bCs/>
          <w:color w:val="auto"/>
          <w:sz w:val="20"/>
          <w:szCs w:val="20"/>
        </w:rPr>
        <w:t xml:space="preserve">COMMUNICATIONS </w:t>
      </w:r>
    </w:p>
    <w:p w14:paraId="637143BE" w14:textId="77777777" w:rsidR="00BE1AD9" w:rsidRPr="00BE1AD9" w:rsidRDefault="00BE1AD9" w:rsidP="00BE1AD9"/>
    <w:p w14:paraId="40F3A178" w14:textId="0D63B7B7" w:rsidR="1736434D" w:rsidRDefault="1736434D" w:rsidP="1736434D">
      <w:pPr>
        <w:pStyle w:val="ListParagraph"/>
        <w:numPr>
          <w:ilvl w:val="0"/>
          <w:numId w:val="13"/>
        </w:numPr>
        <w:spacing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Ensur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effective and consistent communications of MCO messaging across all channel</w:t>
      </w:r>
      <w:r w:rsidR="004C386B">
        <w:rPr>
          <w:rFonts w:asciiTheme="minorHAnsi" w:hAnsiTheme="minorHAnsi"/>
          <w:sz w:val="20"/>
          <w:szCs w:val="20"/>
        </w:rPr>
        <w:t>s</w:t>
      </w:r>
      <w:r w:rsidRPr="1736434D">
        <w:rPr>
          <w:rFonts w:asciiTheme="minorHAnsi" w:hAnsiTheme="minorHAnsi"/>
          <w:sz w:val="20"/>
          <w:szCs w:val="20"/>
        </w:rPr>
        <w:t xml:space="preserve">, including social media </w:t>
      </w:r>
    </w:p>
    <w:p w14:paraId="1EFA38A8" w14:textId="38228AD3" w:rsidR="00BE1AD9" w:rsidRPr="00150569" w:rsidRDefault="1736434D" w:rsidP="1736434D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Sharing media coverage and key publicity assets with all colleagues, board, SDG and external partners</w:t>
      </w:r>
    </w:p>
    <w:p w14:paraId="5BF7323B" w14:textId="084D1F8A" w:rsidR="00D74CC8" w:rsidRPr="00D74CC8" w:rsidRDefault="1736434D" w:rsidP="1736434D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 xml:space="preserve">Participating actively </w:t>
      </w:r>
      <w:r w:rsidRPr="1736434D">
        <w:rPr>
          <w:rFonts w:asciiTheme="minorHAnsi" w:hAnsiTheme="minorHAnsi"/>
          <w:sz w:val="20"/>
          <w:szCs w:val="20"/>
          <w:lang w:val="en-US"/>
        </w:rPr>
        <w:t xml:space="preserve">in team meetings to communicate key developments and ensure circulation of relevant information to each member of the MCO and SDG teams </w:t>
      </w:r>
    </w:p>
    <w:p w14:paraId="296655E9" w14:textId="7BB699D9" w:rsidR="1736434D" w:rsidRDefault="1736434D" w:rsidP="1736434D">
      <w:pPr>
        <w:pStyle w:val="ListParagraph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Researching competitor and industry-wide activity for benchmarking and to keep MCO ahead of the game</w:t>
      </w:r>
    </w:p>
    <w:p w14:paraId="235DD241" w14:textId="61FF688C" w:rsidR="00150569" w:rsidRDefault="002C1B65" w:rsidP="00150569">
      <w:pPr>
        <w:pStyle w:val="Heading2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CONTENT</w:t>
      </w:r>
      <w:r w:rsidR="00DC20DD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4F9B1D16" w14:textId="77777777" w:rsidR="00BE1AD9" w:rsidRPr="00BE1AD9" w:rsidRDefault="00BE1AD9" w:rsidP="00BE1AD9"/>
    <w:p w14:paraId="0F7B3E33" w14:textId="581259EF" w:rsidR="00D74CC8" w:rsidRPr="00D74CC8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Supported by the MCO team and in liaison with 21C Media, S</w:t>
      </w:r>
      <w:r w:rsidR="00461482">
        <w:rPr>
          <w:rFonts w:asciiTheme="minorHAnsi" w:hAnsiTheme="minorHAnsi"/>
          <w:sz w:val="20"/>
          <w:szCs w:val="20"/>
        </w:rPr>
        <w:t>DG</w:t>
      </w:r>
      <w:r w:rsidRPr="1736434D">
        <w:rPr>
          <w:rFonts w:asciiTheme="minorHAnsi" w:hAnsiTheme="minorHAnsi"/>
          <w:sz w:val="20"/>
          <w:szCs w:val="20"/>
        </w:rPr>
        <w:t xml:space="preserve"> and any other external partners, </w:t>
      </w:r>
      <w:r w:rsidR="004C386B">
        <w:rPr>
          <w:rFonts w:asciiTheme="minorHAnsi" w:hAnsiTheme="minorHAnsi"/>
          <w:sz w:val="20"/>
          <w:szCs w:val="20"/>
        </w:rPr>
        <w:t>producing</w:t>
      </w:r>
      <w:r w:rsidRPr="1736434D">
        <w:rPr>
          <w:rFonts w:asciiTheme="minorHAnsi" w:hAnsiTheme="minorHAnsi"/>
          <w:sz w:val="20"/>
          <w:szCs w:val="20"/>
        </w:rPr>
        <w:t xml:space="preserve"> creative and compelling content for all channels, including non-digital</w:t>
      </w:r>
    </w:p>
    <w:p w14:paraId="0B70F4FF" w14:textId="6337A97F" w:rsidR="00150569" w:rsidRPr="00150569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Coordinat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marketing/design for all projects and to provide, and monitor use of, all concert information and MCO promotional material to promoters / venues in a timely manner, ensuring all venue communications for accuracy and appropriateness for our message</w:t>
      </w:r>
    </w:p>
    <w:p w14:paraId="04E2C146" w14:textId="3844E595" w:rsidR="1736434D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Ensur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content on our website is up to date at all times and keep exploring opportunities for maximising potential</w:t>
      </w:r>
    </w:p>
    <w:p w14:paraId="1DF5DF36" w14:textId="2B6DB82B" w:rsidR="1736434D" w:rsidRDefault="1736434D" w:rsidP="1736434D">
      <w:pPr>
        <w:pStyle w:val="Heading2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1747087" w14:textId="36B2E257" w:rsidR="1736434D" w:rsidRDefault="1736434D" w:rsidP="004C386B">
      <w:pPr>
        <w:pStyle w:val="Heading2"/>
        <w:rPr>
          <w:rFonts w:asciiTheme="minorHAnsi" w:hAnsiTheme="minorHAnsi"/>
          <w:b/>
          <w:bCs/>
          <w:color w:val="auto"/>
          <w:sz w:val="20"/>
          <w:szCs w:val="20"/>
        </w:rPr>
      </w:pPr>
      <w:r w:rsidRPr="1736434D">
        <w:rPr>
          <w:rFonts w:asciiTheme="minorHAnsi" w:hAnsiTheme="minorHAnsi"/>
          <w:b/>
          <w:bCs/>
          <w:color w:val="auto"/>
          <w:sz w:val="20"/>
          <w:szCs w:val="20"/>
        </w:rPr>
        <w:t>MARKETING</w:t>
      </w:r>
    </w:p>
    <w:p w14:paraId="07A1FB33" w14:textId="77777777" w:rsidR="004C386B" w:rsidRPr="004C386B" w:rsidRDefault="004C386B" w:rsidP="004C386B"/>
    <w:p w14:paraId="401C34A6" w14:textId="43F5C39C" w:rsidR="1736434D" w:rsidRDefault="004C386B" w:rsidP="1736434D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Plan</w:t>
      </w:r>
      <w:r>
        <w:rPr>
          <w:rFonts w:asciiTheme="minorHAnsi" w:hAnsiTheme="minorHAnsi"/>
          <w:sz w:val="20"/>
          <w:szCs w:val="20"/>
        </w:rPr>
        <w:t>ning</w:t>
      </w:r>
      <w:r w:rsidR="1736434D" w:rsidRPr="1736434D">
        <w:rPr>
          <w:rFonts w:asciiTheme="minorHAnsi" w:hAnsiTheme="minorHAnsi"/>
          <w:sz w:val="20"/>
          <w:szCs w:val="20"/>
        </w:rPr>
        <w:t>, budget</w:t>
      </w:r>
      <w:r>
        <w:rPr>
          <w:rFonts w:asciiTheme="minorHAnsi" w:hAnsiTheme="minorHAnsi"/>
          <w:sz w:val="20"/>
          <w:szCs w:val="20"/>
        </w:rPr>
        <w:t>ing</w:t>
      </w:r>
      <w:r w:rsidR="1736434D" w:rsidRPr="1736434D">
        <w:rPr>
          <w:rFonts w:asciiTheme="minorHAnsi" w:hAnsiTheme="minorHAnsi"/>
          <w:sz w:val="20"/>
          <w:szCs w:val="20"/>
        </w:rPr>
        <w:t xml:space="preserve"> and execut</w:t>
      </w:r>
      <w:r>
        <w:rPr>
          <w:rFonts w:asciiTheme="minorHAnsi" w:hAnsiTheme="minorHAnsi"/>
          <w:sz w:val="20"/>
          <w:szCs w:val="20"/>
        </w:rPr>
        <w:t>ing</w:t>
      </w:r>
      <w:r w:rsidR="1736434D" w:rsidRPr="1736434D">
        <w:rPr>
          <w:rFonts w:asciiTheme="minorHAnsi" w:hAnsiTheme="minorHAnsi"/>
          <w:sz w:val="20"/>
          <w:szCs w:val="20"/>
        </w:rPr>
        <w:t xml:space="preserve"> marketing for all own-promotions (if planned)</w:t>
      </w:r>
    </w:p>
    <w:p w14:paraId="0773916A" w14:textId="4DB30014" w:rsidR="00150569" w:rsidRPr="00150569" w:rsidRDefault="004C386B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Identif</w:t>
      </w:r>
      <w:r>
        <w:rPr>
          <w:rFonts w:asciiTheme="minorHAnsi" w:hAnsiTheme="minorHAnsi"/>
          <w:sz w:val="20"/>
          <w:szCs w:val="20"/>
        </w:rPr>
        <w:t>ying</w:t>
      </w:r>
      <w:r w:rsidR="1736434D" w:rsidRPr="1736434D">
        <w:rPr>
          <w:rFonts w:asciiTheme="minorHAnsi" w:hAnsiTheme="minorHAnsi"/>
          <w:sz w:val="20"/>
          <w:szCs w:val="20"/>
        </w:rPr>
        <w:t xml:space="preserve"> and exploit</w:t>
      </w:r>
      <w:r>
        <w:rPr>
          <w:rFonts w:asciiTheme="minorHAnsi" w:hAnsiTheme="minorHAnsi"/>
          <w:sz w:val="20"/>
          <w:szCs w:val="20"/>
        </w:rPr>
        <w:t>ing</w:t>
      </w:r>
      <w:r w:rsidR="1736434D" w:rsidRPr="1736434D">
        <w:rPr>
          <w:rFonts w:asciiTheme="minorHAnsi" w:hAnsiTheme="minorHAnsi"/>
          <w:sz w:val="20"/>
          <w:szCs w:val="20"/>
        </w:rPr>
        <w:t xml:space="preserve"> any opportunity to partner with venues and maximise publicity</w:t>
      </w:r>
    </w:p>
    <w:p w14:paraId="30E8C977" w14:textId="4D3B9CAF" w:rsidR="00E462CC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Liais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with all stakeholders to maximise broadcast opportunities for the ensembles</w:t>
      </w:r>
    </w:p>
    <w:p w14:paraId="297E443F" w14:textId="79C7A0BE" w:rsidR="00E462CC" w:rsidRDefault="1736434D" w:rsidP="1736434D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Manag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the delivery of any digital projects (eg concert filming and live streaming)</w:t>
      </w:r>
    </w:p>
    <w:p w14:paraId="0A9869BA" w14:textId="6B41C5F4" w:rsidR="00150569" w:rsidRPr="00150569" w:rsidRDefault="1736434D" w:rsidP="1736434D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Oversee</w:t>
      </w:r>
      <w:r w:rsidR="004C386B">
        <w:rPr>
          <w:rFonts w:asciiTheme="minorHAnsi" w:hAnsiTheme="minorHAnsi"/>
          <w:sz w:val="20"/>
          <w:szCs w:val="20"/>
        </w:rPr>
        <w:t>ing</w:t>
      </w:r>
      <w:r w:rsidRPr="1736434D">
        <w:rPr>
          <w:rFonts w:asciiTheme="minorHAnsi" w:hAnsiTheme="minorHAnsi"/>
          <w:sz w:val="20"/>
          <w:szCs w:val="20"/>
        </w:rPr>
        <w:t xml:space="preserve"> all MCO offline communications, including sourcing and managing external designers</w:t>
      </w:r>
    </w:p>
    <w:p w14:paraId="01B42F1A" w14:textId="0CB7C52A" w:rsidR="00AA406E" w:rsidRDefault="00AA406E" w:rsidP="002B3BF5">
      <w:pPr>
        <w:pStyle w:val="ListParagraph"/>
        <w:numPr>
          <w:ilvl w:val="0"/>
          <w:numId w:val="12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Ensuring any copyright restrictions are adhered to</w:t>
      </w:r>
    </w:p>
    <w:p w14:paraId="51EF4CA9" w14:textId="77777777" w:rsidR="004C386B" w:rsidRDefault="004C386B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B5ECF6E" w14:textId="6C2E93F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>ABOUT YOU</w:t>
      </w:r>
    </w:p>
    <w:p w14:paraId="2F489B62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F7DD226" w14:textId="7777777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>ESSENTIAL</w:t>
      </w:r>
    </w:p>
    <w:p w14:paraId="68F3C395" w14:textId="7777777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AA32BC7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 xml:space="preserve">The </w:t>
      </w:r>
      <w:r w:rsidR="001B219A">
        <w:rPr>
          <w:rFonts w:asciiTheme="minorHAnsi" w:hAnsiTheme="minorHAnsi"/>
          <w:sz w:val="20"/>
          <w:szCs w:val="20"/>
        </w:rPr>
        <w:t xml:space="preserve">successful </w:t>
      </w:r>
      <w:r w:rsidR="00570445">
        <w:rPr>
          <w:rFonts w:asciiTheme="minorHAnsi" w:hAnsiTheme="minorHAnsi"/>
          <w:sz w:val="20"/>
          <w:szCs w:val="20"/>
        </w:rPr>
        <w:t>applicant</w:t>
      </w:r>
      <w:r w:rsidRPr="0008644B">
        <w:rPr>
          <w:rFonts w:asciiTheme="minorHAnsi" w:hAnsiTheme="minorHAnsi"/>
          <w:sz w:val="20"/>
          <w:szCs w:val="20"/>
        </w:rPr>
        <w:t xml:space="preserve"> will have the following qualities / experience</w:t>
      </w:r>
      <w:r w:rsidR="00570445">
        <w:rPr>
          <w:rFonts w:asciiTheme="minorHAnsi" w:hAnsiTheme="minorHAnsi"/>
          <w:sz w:val="20"/>
          <w:szCs w:val="20"/>
        </w:rPr>
        <w:t>:</w:t>
      </w:r>
      <w:r w:rsidRPr="0008644B">
        <w:rPr>
          <w:rFonts w:asciiTheme="minorHAnsi" w:hAnsiTheme="minorHAnsi"/>
          <w:sz w:val="20"/>
          <w:szCs w:val="20"/>
        </w:rPr>
        <w:t xml:space="preserve"> </w:t>
      </w:r>
    </w:p>
    <w:p w14:paraId="10D36CC7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</w:p>
    <w:p w14:paraId="0ADEEE4F" w14:textId="103CE5D1" w:rsidR="0025330D" w:rsidRPr="0008644B" w:rsidRDefault="1736434D" w:rsidP="1736434D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Strong relevant experience in marketing and communications, preferably within the industry, with demon</w:t>
      </w:r>
      <w:bookmarkStart w:id="0" w:name="_GoBack"/>
      <w:bookmarkEnd w:id="0"/>
      <w:r w:rsidRPr="1736434D">
        <w:rPr>
          <w:rFonts w:asciiTheme="minorHAnsi" w:hAnsiTheme="minorHAnsi"/>
          <w:sz w:val="20"/>
          <w:szCs w:val="20"/>
        </w:rPr>
        <w:t>strable successful results</w:t>
      </w:r>
    </w:p>
    <w:p w14:paraId="25691023" w14:textId="79C8E86B" w:rsidR="008A2411" w:rsidRPr="002E7532" w:rsidRDefault="002E7532" w:rsidP="002E7532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2E7532">
        <w:rPr>
          <w:rFonts w:asciiTheme="minorHAnsi" w:hAnsiTheme="minorHAnsi"/>
          <w:sz w:val="20"/>
          <w:szCs w:val="20"/>
        </w:rPr>
        <w:t>Highly organised, efficient and a problem solver</w:t>
      </w:r>
    </w:p>
    <w:p w14:paraId="4A9CD479" w14:textId="77777777" w:rsidR="00F12B3D" w:rsidRPr="0008644B" w:rsidRDefault="00F12B3D" w:rsidP="00A14FF9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 xml:space="preserve">Excellent interpersonal skills to </w:t>
      </w:r>
      <w:r w:rsidR="009210F9" w:rsidRPr="0008644B">
        <w:rPr>
          <w:rFonts w:asciiTheme="minorHAnsi" w:hAnsiTheme="minorHAnsi"/>
          <w:sz w:val="20"/>
          <w:szCs w:val="20"/>
        </w:rPr>
        <w:t>build and manage strong</w:t>
      </w:r>
      <w:r w:rsidRPr="0008644B">
        <w:rPr>
          <w:rFonts w:asciiTheme="minorHAnsi" w:hAnsiTheme="minorHAnsi"/>
          <w:sz w:val="20"/>
          <w:szCs w:val="20"/>
        </w:rPr>
        <w:t xml:space="preserve"> internal and external relationships </w:t>
      </w:r>
    </w:p>
    <w:p w14:paraId="18F31FAC" w14:textId="18B9E777" w:rsidR="00A14FF9" w:rsidRPr="002E7532" w:rsidRDefault="1736434D" w:rsidP="1736434D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Excellent English (written &amp; spoken), with a clear, persuasive writing style</w:t>
      </w:r>
    </w:p>
    <w:p w14:paraId="6D23E76D" w14:textId="3FB0C27D" w:rsidR="00A14FF9" w:rsidRPr="002E7532" w:rsidRDefault="00A14FF9" w:rsidP="002E7532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 xml:space="preserve">The </w:t>
      </w:r>
      <w:r w:rsidR="002E7532" w:rsidRPr="002E7532">
        <w:rPr>
          <w:rFonts w:asciiTheme="minorHAnsi" w:hAnsiTheme="minorHAnsi"/>
          <w:sz w:val="20"/>
          <w:szCs w:val="20"/>
        </w:rPr>
        <w:t xml:space="preserve">ability to work in a dynamic, fast-paced environment, to deadlines </w:t>
      </w:r>
    </w:p>
    <w:p w14:paraId="7310D42B" w14:textId="77777777" w:rsidR="002E7532" w:rsidRDefault="002E7532" w:rsidP="002E7532">
      <w:pPr>
        <w:numPr>
          <w:ilvl w:val="0"/>
          <w:numId w:val="7"/>
        </w:numPr>
        <w:rPr>
          <w:rFonts w:asciiTheme="minorHAnsi" w:eastAsia="Times New Roman" w:hAnsiTheme="minorHAnsi"/>
          <w:color w:val="000000"/>
          <w:sz w:val="20"/>
          <w:szCs w:val="20"/>
        </w:rPr>
      </w:pPr>
      <w:r w:rsidRPr="00C9066E">
        <w:rPr>
          <w:rFonts w:asciiTheme="minorHAnsi" w:eastAsia="Times New Roman" w:hAnsiTheme="minorHAnsi"/>
          <w:color w:val="000000"/>
          <w:sz w:val="20"/>
          <w:szCs w:val="20"/>
        </w:rPr>
        <w:t xml:space="preserve">A bright and pleasant disposition, </w:t>
      </w:r>
      <w:r>
        <w:rPr>
          <w:rFonts w:asciiTheme="minorHAnsi" w:eastAsia="Times New Roman" w:hAnsiTheme="minorHAnsi"/>
          <w:color w:val="000000"/>
          <w:sz w:val="20"/>
          <w:szCs w:val="20"/>
        </w:rPr>
        <w:t>with a good attitude and self-motivated</w:t>
      </w:r>
    </w:p>
    <w:p w14:paraId="3DA6BE42" w14:textId="021FBEB6" w:rsidR="002E7532" w:rsidRPr="002E7532" w:rsidRDefault="002E7532" w:rsidP="002E7532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002E7532">
        <w:rPr>
          <w:rFonts w:asciiTheme="minorHAnsi" w:hAnsiTheme="minorHAnsi"/>
          <w:sz w:val="20"/>
          <w:szCs w:val="20"/>
        </w:rPr>
        <w:t>Willingness and ability to work flexible hours as necessary</w:t>
      </w:r>
    </w:p>
    <w:p w14:paraId="64BA0717" w14:textId="69644ACD" w:rsidR="002E7532" w:rsidRDefault="1736434D" w:rsidP="1736434D">
      <w:pPr>
        <w:pStyle w:val="Default"/>
        <w:numPr>
          <w:ilvl w:val="0"/>
          <w:numId w:val="7"/>
        </w:numPr>
        <w:spacing w:after="25"/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>A keen interest in classical music and knowledge of the challenges within the industry</w:t>
      </w:r>
    </w:p>
    <w:p w14:paraId="5BCAE32E" w14:textId="282313C4" w:rsidR="00A14FF9" w:rsidRPr="0008644B" w:rsidRDefault="00A14FF9" w:rsidP="002E7532">
      <w:pPr>
        <w:pStyle w:val="Default"/>
        <w:spacing w:after="25"/>
        <w:ind w:left="720"/>
        <w:rPr>
          <w:rFonts w:asciiTheme="minorHAnsi" w:hAnsiTheme="minorHAnsi"/>
          <w:sz w:val="20"/>
          <w:szCs w:val="20"/>
        </w:rPr>
      </w:pPr>
    </w:p>
    <w:p w14:paraId="1AF1B68A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</w:p>
    <w:p w14:paraId="45F496C3" w14:textId="77777777" w:rsidR="00A14FF9" w:rsidRPr="0008644B" w:rsidRDefault="00A14FF9" w:rsidP="00A14FF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08644B">
        <w:rPr>
          <w:rFonts w:asciiTheme="minorHAnsi" w:hAnsiTheme="minorHAnsi"/>
          <w:b/>
          <w:bCs/>
          <w:sz w:val="20"/>
          <w:szCs w:val="20"/>
        </w:rPr>
        <w:t xml:space="preserve">DESIRABLE </w:t>
      </w:r>
    </w:p>
    <w:p w14:paraId="53488D62" w14:textId="77777777" w:rsidR="00A14FF9" w:rsidRPr="0008644B" w:rsidRDefault="00A14FF9" w:rsidP="00A14FF9">
      <w:pPr>
        <w:pStyle w:val="Default"/>
        <w:rPr>
          <w:rFonts w:asciiTheme="minorHAnsi" w:hAnsiTheme="minorHAnsi"/>
          <w:sz w:val="20"/>
          <w:szCs w:val="20"/>
        </w:rPr>
      </w:pPr>
    </w:p>
    <w:p w14:paraId="3056684E" w14:textId="77777777" w:rsidR="00A14FF9" w:rsidRPr="0008644B" w:rsidRDefault="00830641" w:rsidP="00A14FF9">
      <w:pPr>
        <w:pStyle w:val="Default"/>
        <w:numPr>
          <w:ilvl w:val="0"/>
          <w:numId w:val="6"/>
        </w:numPr>
        <w:spacing w:after="27"/>
        <w:rPr>
          <w:rFonts w:asciiTheme="minorHAnsi" w:hAnsiTheme="minorHAnsi"/>
          <w:sz w:val="20"/>
          <w:szCs w:val="20"/>
        </w:rPr>
      </w:pPr>
      <w:r w:rsidRPr="0008644B">
        <w:rPr>
          <w:rFonts w:asciiTheme="minorHAnsi" w:hAnsiTheme="minorHAnsi"/>
          <w:sz w:val="20"/>
          <w:szCs w:val="20"/>
        </w:rPr>
        <w:t>Knowledge of historically informed performance</w:t>
      </w:r>
    </w:p>
    <w:p w14:paraId="7DEC3613" w14:textId="0F90189C" w:rsidR="00A14FF9" w:rsidRPr="0008644B" w:rsidRDefault="1736434D" w:rsidP="1736434D">
      <w:pPr>
        <w:pStyle w:val="Defaul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1736434D">
        <w:rPr>
          <w:rFonts w:asciiTheme="minorHAnsi" w:hAnsiTheme="minorHAnsi"/>
          <w:sz w:val="20"/>
          <w:szCs w:val="20"/>
        </w:rPr>
        <w:t xml:space="preserve">Foreign languages </w:t>
      </w:r>
    </w:p>
    <w:p w14:paraId="69E36A84" w14:textId="77777777" w:rsidR="000F0FB1" w:rsidRPr="0008644B" w:rsidRDefault="000F0FB1" w:rsidP="000F0FB1">
      <w:pPr>
        <w:pStyle w:val="Default"/>
        <w:rPr>
          <w:rFonts w:asciiTheme="minorHAnsi" w:hAnsiTheme="minorHAnsi"/>
          <w:sz w:val="20"/>
          <w:szCs w:val="20"/>
        </w:rPr>
      </w:pPr>
    </w:p>
    <w:p w14:paraId="547A2E48" w14:textId="77777777" w:rsidR="000F0FB1" w:rsidRPr="0008644B" w:rsidRDefault="000F0FB1" w:rsidP="000F0FB1">
      <w:pPr>
        <w:pStyle w:val="Default"/>
        <w:rPr>
          <w:rFonts w:asciiTheme="minorHAnsi" w:hAnsiTheme="minorHAnsi"/>
          <w:sz w:val="20"/>
          <w:szCs w:val="20"/>
        </w:rPr>
      </w:pPr>
    </w:p>
    <w:p w14:paraId="3A936307" w14:textId="0C948159" w:rsidR="00675052" w:rsidRPr="00675052" w:rsidRDefault="00830641" w:rsidP="00DE25C8">
      <w:pPr>
        <w:spacing w:line="300" w:lineRule="exact"/>
        <w:rPr>
          <w:rFonts w:asciiTheme="minorHAnsi" w:hAnsiTheme="minorHAnsi" w:cs="Arial"/>
          <w:sz w:val="20"/>
          <w:szCs w:val="20"/>
          <w:lang w:val="en-US"/>
        </w:rPr>
      </w:pPr>
      <w:r w:rsidRPr="0008644B">
        <w:rPr>
          <w:rFonts w:asciiTheme="minorHAnsi" w:hAnsiTheme="minorHAnsi" w:cs="Arial"/>
          <w:sz w:val="20"/>
          <w:szCs w:val="20"/>
        </w:rPr>
        <w:t>T</w:t>
      </w:r>
      <w:r w:rsidR="00E20BCD" w:rsidRPr="0008644B">
        <w:rPr>
          <w:rFonts w:asciiTheme="minorHAnsi" w:hAnsiTheme="minorHAnsi" w:cs="Arial"/>
          <w:sz w:val="20"/>
          <w:szCs w:val="20"/>
        </w:rPr>
        <w:t xml:space="preserve">he Job Description is a guide to the nature of the work required of the </w:t>
      </w:r>
      <w:r w:rsidR="001B219A">
        <w:rPr>
          <w:rFonts w:asciiTheme="minorHAnsi" w:hAnsiTheme="minorHAnsi" w:cs="Arial"/>
          <w:sz w:val="20"/>
          <w:szCs w:val="20"/>
        </w:rPr>
        <w:t>role</w:t>
      </w:r>
      <w:r w:rsidR="00E20BCD" w:rsidRPr="0008644B">
        <w:rPr>
          <w:rFonts w:asciiTheme="minorHAnsi" w:hAnsiTheme="minorHAnsi" w:cs="Arial"/>
          <w:sz w:val="20"/>
          <w:szCs w:val="20"/>
        </w:rPr>
        <w:t xml:space="preserve">.  It is not wholly comprehensive or restrictive and may be reviewed with the post-holder by the General Director, if required. </w:t>
      </w:r>
    </w:p>
    <w:p w14:paraId="434ADBF5" w14:textId="77777777" w:rsidR="00BD3C86" w:rsidRPr="00E20BCD" w:rsidRDefault="00BD3C86" w:rsidP="0089604D">
      <w:pPr>
        <w:tabs>
          <w:tab w:val="left" w:pos="567"/>
        </w:tabs>
        <w:rPr>
          <w:rFonts w:ascii="Arial" w:hAnsi="Arial" w:cs="Arial"/>
          <w:sz w:val="20"/>
          <w:szCs w:val="20"/>
          <w:lang w:val="en-US"/>
        </w:rPr>
      </w:pPr>
    </w:p>
    <w:sectPr w:rsidR="00BD3C86" w:rsidRPr="00E20BCD" w:rsidSect="00D74CC8">
      <w:pgSz w:w="11900" w:h="16840" w:code="9"/>
      <w:pgMar w:top="851" w:right="112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86" w:hanging="360"/>
      </w:pPr>
    </w:lvl>
    <w:lvl w:ilvl="1" w:tplc="00000002">
      <w:start w:val="1"/>
      <w:numFmt w:val="bullet"/>
      <w:lvlText w:val="•"/>
      <w:lvlJc w:val="left"/>
      <w:pPr>
        <w:ind w:left="150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953B14"/>
    <w:multiLevelType w:val="hybridMultilevel"/>
    <w:tmpl w:val="7AD2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2AEE"/>
    <w:multiLevelType w:val="hybridMultilevel"/>
    <w:tmpl w:val="C7140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3E32"/>
    <w:multiLevelType w:val="hybridMultilevel"/>
    <w:tmpl w:val="7D50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266E1"/>
    <w:multiLevelType w:val="hybridMultilevel"/>
    <w:tmpl w:val="3306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C07"/>
    <w:multiLevelType w:val="hybridMultilevel"/>
    <w:tmpl w:val="F75870B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28FB6773"/>
    <w:multiLevelType w:val="hybridMultilevel"/>
    <w:tmpl w:val="F9EECE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ED7719D"/>
    <w:multiLevelType w:val="hybridMultilevel"/>
    <w:tmpl w:val="961066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2A71"/>
    <w:multiLevelType w:val="hybridMultilevel"/>
    <w:tmpl w:val="EE1A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4947"/>
    <w:multiLevelType w:val="hybridMultilevel"/>
    <w:tmpl w:val="C6B0C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87F8F"/>
    <w:multiLevelType w:val="multilevel"/>
    <w:tmpl w:val="B128F0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72B64"/>
    <w:multiLevelType w:val="hybridMultilevel"/>
    <w:tmpl w:val="B59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378EF"/>
    <w:multiLevelType w:val="hybridMultilevel"/>
    <w:tmpl w:val="9A30926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23A82"/>
    <w:multiLevelType w:val="hybridMultilevel"/>
    <w:tmpl w:val="9C7E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D7CDB"/>
    <w:multiLevelType w:val="hybridMultilevel"/>
    <w:tmpl w:val="77D4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78EC"/>
    <w:multiLevelType w:val="hybridMultilevel"/>
    <w:tmpl w:val="7D5247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A6AB8"/>
    <w:multiLevelType w:val="hybridMultilevel"/>
    <w:tmpl w:val="E93C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A1149"/>
    <w:multiLevelType w:val="hybridMultilevel"/>
    <w:tmpl w:val="AEF4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763B"/>
    <w:multiLevelType w:val="hybridMultilevel"/>
    <w:tmpl w:val="B956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19"/>
  </w:num>
  <w:num w:numId="7">
    <w:abstractNumId w:val="3"/>
  </w:num>
  <w:num w:numId="8">
    <w:abstractNumId w:val="15"/>
  </w:num>
  <w:num w:numId="9">
    <w:abstractNumId w:val="16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5"/>
  </w:num>
  <w:num w:numId="18">
    <w:abstractNumId w:val="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B6"/>
    <w:rsid w:val="00001A1D"/>
    <w:rsid w:val="000165C5"/>
    <w:rsid w:val="00034BFC"/>
    <w:rsid w:val="00053F72"/>
    <w:rsid w:val="000723E3"/>
    <w:rsid w:val="0008644B"/>
    <w:rsid w:val="0009280A"/>
    <w:rsid w:val="00094F90"/>
    <w:rsid w:val="00095CF8"/>
    <w:rsid w:val="000B46B9"/>
    <w:rsid w:val="000C5B1C"/>
    <w:rsid w:val="000D3F16"/>
    <w:rsid w:val="000D41DE"/>
    <w:rsid w:val="000F0FB1"/>
    <w:rsid w:val="00131F2D"/>
    <w:rsid w:val="00150569"/>
    <w:rsid w:val="00157970"/>
    <w:rsid w:val="00166655"/>
    <w:rsid w:val="00183ACD"/>
    <w:rsid w:val="001855A7"/>
    <w:rsid w:val="001A617D"/>
    <w:rsid w:val="001B219A"/>
    <w:rsid w:val="001C08AE"/>
    <w:rsid w:val="00207878"/>
    <w:rsid w:val="0021529E"/>
    <w:rsid w:val="002158F4"/>
    <w:rsid w:val="00225CE5"/>
    <w:rsid w:val="002404D5"/>
    <w:rsid w:val="0025330D"/>
    <w:rsid w:val="00253E22"/>
    <w:rsid w:val="002956D1"/>
    <w:rsid w:val="00295E91"/>
    <w:rsid w:val="002A158A"/>
    <w:rsid w:val="002B23E9"/>
    <w:rsid w:val="002B3BF5"/>
    <w:rsid w:val="002B644B"/>
    <w:rsid w:val="002C1B65"/>
    <w:rsid w:val="002E7532"/>
    <w:rsid w:val="00312E9A"/>
    <w:rsid w:val="003200A1"/>
    <w:rsid w:val="0032233A"/>
    <w:rsid w:val="00322F8E"/>
    <w:rsid w:val="00327C56"/>
    <w:rsid w:val="003320AF"/>
    <w:rsid w:val="00336836"/>
    <w:rsid w:val="003375F4"/>
    <w:rsid w:val="00352ACD"/>
    <w:rsid w:val="003541AE"/>
    <w:rsid w:val="003B1D74"/>
    <w:rsid w:val="003F5890"/>
    <w:rsid w:val="0042296C"/>
    <w:rsid w:val="00440C41"/>
    <w:rsid w:val="00446AFF"/>
    <w:rsid w:val="00454171"/>
    <w:rsid w:val="00461482"/>
    <w:rsid w:val="004A0FB4"/>
    <w:rsid w:val="004A4BA3"/>
    <w:rsid w:val="004B5F71"/>
    <w:rsid w:val="004C386B"/>
    <w:rsid w:val="004E4127"/>
    <w:rsid w:val="005365A2"/>
    <w:rsid w:val="00542CFA"/>
    <w:rsid w:val="00547C46"/>
    <w:rsid w:val="0055632A"/>
    <w:rsid w:val="00570445"/>
    <w:rsid w:val="00586A7B"/>
    <w:rsid w:val="005A1587"/>
    <w:rsid w:val="005A43C2"/>
    <w:rsid w:val="005B0449"/>
    <w:rsid w:val="005C23E6"/>
    <w:rsid w:val="005C76D7"/>
    <w:rsid w:val="005E3A90"/>
    <w:rsid w:val="005E7599"/>
    <w:rsid w:val="0061250B"/>
    <w:rsid w:val="006139ED"/>
    <w:rsid w:val="00616C78"/>
    <w:rsid w:val="00630EFB"/>
    <w:rsid w:val="00634744"/>
    <w:rsid w:val="00634A7D"/>
    <w:rsid w:val="006417E8"/>
    <w:rsid w:val="00675052"/>
    <w:rsid w:val="00687A9D"/>
    <w:rsid w:val="006B4425"/>
    <w:rsid w:val="006C1693"/>
    <w:rsid w:val="006C668C"/>
    <w:rsid w:val="006E3E20"/>
    <w:rsid w:val="006F6585"/>
    <w:rsid w:val="006F6863"/>
    <w:rsid w:val="00723ED4"/>
    <w:rsid w:val="0072610A"/>
    <w:rsid w:val="00747941"/>
    <w:rsid w:val="00750E2C"/>
    <w:rsid w:val="0075280F"/>
    <w:rsid w:val="00764176"/>
    <w:rsid w:val="007A0BDD"/>
    <w:rsid w:val="007A588D"/>
    <w:rsid w:val="007D25A3"/>
    <w:rsid w:val="007D7C18"/>
    <w:rsid w:val="007F16BA"/>
    <w:rsid w:val="007F6093"/>
    <w:rsid w:val="008049AB"/>
    <w:rsid w:val="00817CCC"/>
    <w:rsid w:val="00830641"/>
    <w:rsid w:val="00837731"/>
    <w:rsid w:val="008712A7"/>
    <w:rsid w:val="00890217"/>
    <w:rsid w:val="0089604D"/>
    <w:rsid w:val="0089698E"/>
    <w:rsid w:val="008A2411"/>
    <w:rsid w:val="00920E6B"/>
    <w:rsid w:val="009210F9"/>
    <w:rsid w:val="009225D9"/>
    <w:rsid w:val="00940652"/>
    <w:rsid w:val="00973196"/>
    <w:rsid w:val="00977D12"/>
    <w:rsid w:val="009922BE"/>
    <w:rsid w:val="009C1F73"/>
    <w:rsid w:val="009D1996"/>
    <w:rsid w:val="00A14FF9"/>
    <w:rsid w:val="00A16511"/>
    <w:rsid w:val="00A22C17"/>
    <w:rsid w:val="00A33ED3"/>
    <w:rsid w:val="00A36AA8"/>
    <w:rsid w:val="00A833DF"/>
    <w:rsid w:val="00A84BCF"/>
    <w:rsid w:val="00A9511D"/>
    <w:rsid w:val="00AA406E"/>
    <w:rsid w:val="00B106F7"/>
    <w:rsid w:val="00B16007"/>
    <w:rsid w:val="00B20841"/>
    <w:rsid w:val="00B3623E"/>
    <w:rsid w:val="00B577C2"/>
    <w:rsid w:val="00B72C67"/>
    <w:rsid w:val="00B84AD5"/>
    <w:rsid w:val="00B934AA"/>
    <w:rsid w:val="00BA35B6"/>
    <w:rsid w:val="00BA5288"/>
    <w:rsid w:val="00BB721C"/>
    <w:rsid w:val="00BC1257"/>
    <w:rsid w:val="00BC3CD5"/>
    <w:rsid w:val="00BD3C86"/>
    <w:rsid w:val="00BE1AD9"/>
    <w:rsid w:val="00BE1F55"/>
    <w:rsid w:val="00C05242"/>
    <w:rsid w:val="00C10BE0"/>
    <w:rsid w:val="00C23DEF"/>
    <w:rsid w:val="00C24F40"/>
    <w:rsid w:val="00C27F86"/>
    <w:rsid w:val="00C47827"/>
    <w:rsid w:val="00C67109"/>
    <w:rsid w:val="00C77791"/>
    <w:rsid w:val="00D205C2"/>
    <w:rsid w:val="00D26804"/>
    <w:rsid w:val="00D30A63"/>
    <w:rsid w:val="00D30FD1"/>
    <w:rsid w:val="00D43C4A"/>
    <w:rsid w:val="00D44E1E"/>
    <w:rsid w:val="00D45FB2"/>
    <w:rsid w:val="00D63019"/>
    <w:rsid w:val="00D6548F"/>
    <w:rsid w:val="00D74CC8"/>
    <w:rsid w:val="00DA2EB0"/>
    <w:rsid w:val="00DC20DD"/>
    <w:rsid w:val="00DC2EC3"/>
    <w:rsid w:val="00DC491A"/>
    <w:rsid w:val="00DE25C8"/>
    <w:rsid w:val="00E20BCD"/>
    <w:rsid w:val="00E320C2"/>
    <w:rsid w:val="00E462CC"/>
    <w:rsid w:val="00E86DE8"/>
    <w:rsid w:val="00EA1D46"/>
    <w:rsid w:val="00EB1B3C"/>
    <w:rsid w:val="00EC078E"/>
    <w:rsid w:val="00EC3804"/>
    <w:rsid w:val="00F06B76"/>
    <w:rsid w:val="00F12B3D"/>
    <w:rsid w:val="00F31739"/>
    <w:rsid w:val="00F430BA"/>
    <w:rsid w:val="00F5333F"/>
    <w:rsid w:val="00F6010C"/>
    <w:rsid w:val="00F610AD"/>
    <w:rsid w:val="00F730BF"/>
    <w:rsid w:val="00F949EA"/>
    <w:rsid w:val="00FB52B6"/>
    <w:rsid w:val="00FC7C34"/>
    <w:rsid w:val="00FE27F2"/>
    <w:rsid w:val="173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57DB2"/>
  <w15:docId w15:val="{FDF1E3BA-3B81-421D-9300-4B8B1CF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D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5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3E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C05242"/>
    <w:pPr>
      <w:ind w:left="720"/>
      <w:contextualSpacing/>
    </w:pPr>
  </w:style>
  <w:style w:type="character" w:styleId="Hyperlink">
    <w:name w:val="Hyperlink"/>
    <w:uiPriority w:val="99"/>
    <w:unhideWhenUsed/>
    <w:rsid w:val="00922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48F"/>
    <w:pPr>
      <w:ind w:left="720"/>
      <w:contextualSpacing/>
    </w:pPr>
  </w:style>
  <w:style w:type="paragraph" w:customStyle="1" w:styleId="Default">
    <w:name w:val="Default"/>
    <w:rsid w:val="00A14FF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05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Monteverdi Office</dc:creator>
  <cp:keywords/>
  <dc:description/>
  <cp:lastModifiedBy>Conor O'Dwyer</cp:lastModifiedBy>
  <cp:revision>2</cp:revision>
  <cp:lastPrinted>2019-04-12T15:43:00Z</cp:lastPrinted>
  <dcterms:created xsi:type="dcterms:W3CDTF">2019-04-15T15:39:00Z</dcterms:created>
  <dcterms:modified xsi:type="dcterms:W3CDTF">2019-04-15T15:39:00Z</dcterms:modified>
  <cp:contentStatus/>
</cp:coreProperties>
</file>